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C34E" w14:textId="7D386CCF" w:rsidR="000A5017" w:rsidRPr="000A5017" w:rsidRDefault="00E64200" w:rsidP="000A5017">
      <w:pPr>
        <w:pStyle w:val="berschrift1"/>
        <w:rPr>
          <w:rFonts w:ascii="Arial" w:hAnsi="Arial" w:cs="Arial"/>
          <w:sz w:val="28"/>
          <w:szCs w:val="22"/>
          <w:lang w:val="en-GB"/>
        </w:rPr>
      </w:pPr>
      <w:r>
        <w:rPr>
          <w:rFonts w:ascii="Arial" w:hAnsi="Arial" w:cs="Arial"/>
          <w:sz w:val="28"/>
          <w:szCs w:val="22"/>
          <w:lang w:val="en-GB"/>
        </w:rPr>
        <w:t>REQUEST FOR</w:t>
      </w:r>
      <w:r w:rsidR="000A5017" w:rsidRPr="000A5017">
        <w:rPr>
          <w:rFonts w:ascii="Arial" w:hAnsi="Arial" w:cs="Arial"/>
          <w:sz w:val="28"/>
          <w:szCs w:val="22"/>
          <w:lang w:val="en-GB"/>
        </w:rPr>
        <w:t xml:space="preserve"> SUPPORT</w:t>
      </w:r>
    </w:p>
    <w:p w14:paraId="19165A36" w14:textId="7B64A2C3" w:rsidR="000A5017" w:rsidRPr="000A5017" w:rsidRDefault="000A5017" w:rsidP="000A5017">
      <w:pPr>
        <w:autoSpaceDE w:val="0"/>
        <w:autoSpaceDN w:val="0"/>
        <w:adjustRightInd w:val="0"/>
        <w:rPr>
          <w:rFonts w:ascii="Arial" w:hAnsi="Arial" w:cs="Arial"/>
          <w:bCs/>
          <w:color w:val="000000"/>
          <w:szCs w:val="20"/>
          <w:lang w:val="en-GB"/>
        </w:rPr>
      </w:pPr>
      <w:r w:rsidRPr="000A5017">
        <w:rPr>
          <w:rFonts w:ascii="Arial" w:hAnsi="Arial" w:cs="Arial"/>
          <w:bCs/>
          <w:color w:val="000000"/>
          <w:szCs w:val="20"/>
          <w:lang w:val="en-GB"/>
        </w:rPr>
        <w:t xml:space="preserve">This template affords all </w:t>
      </w:r>
      <w:r w:rsidRPr="000A5017">
        <w:rPr>
          <w:rFonts w:ascii="Arial" w:hAnsi="Arial" w:cs="Arial"/>
          <w:b/>
          <w:bCs/>
          <w:color w:val="000000"/>
          <w:szCs w:val="20"/>
          <w:lang w:val="en-GB"/>
        </w:rPr>
        <w:t>ATI member countries</w:t>
      </w:r>
      <w:r w:rsidRPr="000A5017">
        <w:rPr>
          <w:rFonts w:ascii="Arial" w:hAnsi="Arial" w:cs="Arial"/>
          <w:bCs/>
          <w:color w:val="000000"/>
          <w:szCs w:val="20"/>
          <w:lang w:val="en-GB"/>
        </w:rPr>
        <w:t xml:space="preserve"> an opportunity to put forward their current offer for support. The aim is to enhance the matching of needs for support with support available within the ATI members. </w:t>
      </w:r>
    </w:p>
    <w:p w14:paraId="098F8770" w14:textId="21753FC5" w:rsidR="000A5017" w:rsidRDefault="000A5017" w:rsidP="000A5017">
      <w:pPr>
        <w:autoSpaceDE w:val="0"/>
        <w:autoSpaceDN w:val="0"/>
        <w:adjustRightInd w:val="0"/>
        <w:rPr>
          <w:rFonts w:ascii="Arial" w:hAnsi="Arial" w:cs="Arial"/>
          <w:b/>
          <w:bCs/>
          <w:color w:val="333333" w:themeColor="text1"/>
          <w:szCs w:val="20"/>
          <w:lang w:val="en-GB"/>
        </w:rPr>
      </w:pPr>
      <w:r w:rsidRPr="000A5017">
        <w:rPr>
          <w:rFonts w:ascii="Arial" w:hAnsi="Arial" w:cs="Arial"/>
          <w:b/>
          <w:bCs/>
          <w:color w:val="333333" w:themeColor="text1"/>
          <w:szCs w:val="20"/>
          <w:lang w:val="en-GB"/>
        </w:rPr>
        <w:t>Please note: This template is for use only by ATI members and</w:t>
      </w:r>
      <w:r w:rsidR="00B77C7B">
        <w:rPr>
          <w:rFonts w:ascii="Arial" w:hAnsi="Arial" w:cs="Arial"/>
          <w:b/>
          <w:bCs/>
          <w:color w:val="333333" w:themeColor="text1"/>
          <w:szCs w:val="20"/>
          <w:lang w:val="en-GB"/>
        </w:rPr>
        <w:t xml:space="preserve"> is</w:t>
      </w:r>
      <w:bookmarkStart w:id="0" w:name="_GoBack"/>
      <w:bookmarkEnd w:id="0"/>
      <w:r w:rsidRPr="000A5017">
        <w:rPr>
          <w:rFonts w:ascii="Arial" w:hAnsi="Arial" w:cs="Arial"/>
          <w:b/>
          <w:bCs/>
          <w:color w:val="333333" w:themeColor="text1"/>
          <w:szCs w:val="20"/>
          <w:lang w:val="en-GB"/>
        </w:rPr>
        <w:t xml:space="preserve"> to be submitted by the ATI focal point</w:t>
      </w:r>
      <w:r w:rsidRPr="000A5017">
        <w:rPr>
          <w:rStyle w:val="Funotenzeichen"/>
          <w:rFonts w:ascii="Arial" w:hAnsi="Arial" w:cs="Arial"/>
          <w:b/>
          <w:bCs/>
          <w:color w:val="333333" w:themeColor="text1"/>
          <w:szCs w:val="20"/>
        </w:rPr>
        <w:footnoteReference w:id="1"/>
      </w:r>
      <w:r w:rsidRPr="000A5017">
        <w:rPr>
          <w:rFonts w:ascii="Arial" w:hAnsi="Arial" w:cs="Arial"/>
          <w:b/>
          <w:bCs/>
          <w:color w:val="333333" w:themeColor="text1"/>
          <w:szCs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5527"/>
      </w:tblGrid>
      <w:tr w:rsidR="00ED17D4" w14:paraId="52D52A06"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tcPr>
          <w:p w14:paraId="5ED2AA1E" w14:textId="77777777" w:rsidR="00ED17D4" w:rsidRPr="00ED17D4" w:rsidRDefault="00ED17D4" w:rsidP="003742FC">
            <w:pPr>
              <w:jc w:val="left"/>
              <w:rPr>
                <w:rFonts w:ascii="Arial" w:eastAsia="SimSun" w:hAnsi="Arial" w:cs="Arial"/>
                <w:b/>
                <w:bCs/>
                <w:szCs w:val="20"/>
                <w:lang w:eastAsia="zh-CN"/>
              </w:rPr>
            </w:pPr>
            <w:r w:rsidRPr="00ED17D4">
              <w:rPr>
                <w:rFonts w:ascii="Arial" w:eastAsia="SimSun" w:hAnsi="Arial" w:cs="Arial"/>
                <w:b/>
                <w:bCs/>
                <w:szCs w:val="20"/>
                <w:lang w:eastAsia="zh-CN"/>
              </w:rPr>
              <w:t xml:space="preserve">1. Administrative </w:t>
            </w:r>
            <w:proofErr w:type="spellStart"/>
            <w:r w:rsidRPr="00ED17D4">
              <w:rPr>
                <w:rFonts w:ascii="Arial" w:eastAsia="SimSun" w:hAnsi="Arial" w:cs="Arial"/>
                <w:b/>
                <w:bCs/>
                <w:szCs w:val="20"/>
                <w:lang w:eastAsia="zh-CN"/>
              </w:rPr>
              <w:t>information</w:t>
            </w:r>
            <w:proofErr w:type="spellEnd"/>
          </w:p>
        </w:tc>
      </w:tr>
      <w:tr w:rsidR="00ED17D4" w14:paraId="77D152A7" w14:textId="77777777" w:rsidTr="003742FC">
        <w:tc>
          <w:tcPr>
            <w:tcW w:w="1746" w:type="pct"/>
            <w:tcBorders>
              <w:top w:val="single" w:sz="4" w:space="0" w:color="auto"/>
              <w:left w:val="single" w:sz="4" w:space="0" w:color="auto"/>
              <w:bottom w:val="single" w:sz="4" w:space="0" w:color="auto"/>
              <w:right w:val="single" w:sz="4" w:space="0" w:color="auto"/>
            </w:tcBorders>
            <w:hideMark/>
          </w:tcPr>
          <w:p w14:paraId="56B9FBF3" w14:textId="2FE026A1" w:rsidR="00ED17D4" w:rsidRPr="00ED17D4" w:rsidRDefault="00ED17D4" w:rsidP="003742FC">
            <w:pPr>
              <w:jc w:val="left"/>
              <w:rPr>
                <w:rFonts w:ascii="Arial" w:eastAsia="SimSun" w:hAnsi="Arial" w:cs="Arial"/>
                <w:szCs w:val="20"/>
                <w:lang w:eastAsia="zh-CN"/>
              </w:rPr>
            </w:pPr>
            <w:r w:rsidRPr="00ED17D4">
              <w:rPr>
                <w:rFonts w:ascii="Arial" w:hAnsi="Arial" w:cs="Arial"/>
                <w:szCs w:val="20"/>
              </w:rPr>
              <w:t xml:space="preserve">ATI </w:t>
            </w:r>
            <w:proofErr w:type="spellStart"/>
            <w:r w:rsidR="00F501C6">
              <w:rPr>
                <w:rFonts w:ascii="Arial" w:hAnsi="Arial" w:cs="Arial"/>
                <w:szCs w:val="20"/>
              </w:rPr>
              <w:t>m</w:t>
            </w:r>
            <w:r w:rsidRPr="00ED17D4">
              <w:rPr>
                <w:rFonts w:ascii="Arial" w:hAnsi="Arial" w:cs="Arial"/>
                <w:szCs w:val="20"/>
              </w:rPr>
              <w:t>ember</w:t>
            </w:r>
            <w:proofErr w:type="spellEnd"/>
            <w:r w:rsidRPr="00ED17D4">
              <w:rPr>
                <w:rFonts w:ascii="Arial" w:hAnsi="Arial" w:cs="Arial"/>
                <w:szCs w:val="20"/>
              </w:rPr>
              <w:t xml:space="preserve"> </w:t>
            </w:r>
          </w:p>
        </w:tc>
        <w:tc>
          <w:tcPr>
            <w:tcW w:w="3254" w:type="pct"/>
            <w:tcBorders>
              <w:top w:val="single" w:sz="4" w:space="0" w:color="auto"/>
              <w:left w:val="single" w:sz="4" w:space="0" w:color="auto"/>
              <w:bottom w:val="single" w:sz="4" w:space="0" w:color="auto"/>
              <w:right w:val="single" w:sz="4" w:space="0" w:color="auto"/>
            </w:tcBorders>
          </w:tcPr>
          <w:p w14:paraId="380375F7" w14:textId="77777777" w:rsidR="00ED17D4" w:rsidRPr="00ED17D4" w:rsidRDefault="00ED17D4" w:rsidP="003742FC">
            <w:pPr>
              <w:jc w:val="left"/>
              <w:rPr>
                <w:rFonts w:ascii="Arial" w:eastAsia="SimSun" w:hAnsi="Arial" w:cs="Arial"/>
                <w:szCs w:val="20"/>
                <w:lang w:eastAsia="zh-CN"/>
              </w:rPr>
            </w:pPr>
          </w:p>
        </w:tc>
      </w:tr>
      <w:tr w:rsidR="00ED17D4" w14:paraId="7D193414" w14:textId="77777777" w:rsidTr="003742FC">
        <w:tc>
          <w:tcPr>
            <w:tcW w:w="1746" w:type="pct"/>
            <w:tcBorders>
              <w:top w:val="single" w:sz="4" w:space="0" w:color="auto"/>
              <w:left w:val="single" w:sz="4" w:space="0" w:color="auto"/>
              <w:bottom w:val="single" w:sz="4" w:space="0" w:color="auto"/>
              <w:right w:val="single" w:sz="4" w:space="0" w:color="auto"/>
            </w:tcBorders>
            <w:hideMark/>
          </w:tcPr>
          <w:p w14:paraId="345CCD46" w14:textId="6C8E6EC1" w:rsidR="00ED17D4" w:rsidRPr="00ED17D4" w:rsidRDefault="00ED17D4" w:rsidP="003742FC">
            <w:pPr>
              <w:jc w:val="left"/>
              <w:rPr>
                <w:rFonts w:ascii="Arial" w:eastAsia="Calibri" w:hAnsi="Arial" w:cs="Arial"/>
                <w:szCs w:val="20"/>
              </w:rPr>
            </w:pPr>
            <w:r w:rsidRPr="00ED17D4">
              <w:rPr>
                <w:rFonts w:ascii="Arial" w:hAnsi="Arial" w:cs="Arial"/>
                <w:szCs w:val="20"/>
              </w:rPr>
              <w:t>Agency/</w:t>
            </w:r>
            <w:proofErr w:type="spellStart"/>
            <w:r w:rsidR="003742FC">
              <w:rPr>
                <w:rFonts w:ascii="Arial" w:hAnsi="Arial" w:cs="Arial"/>
                <w:szCs w:val="20"/>
              </w:rPr>
              <w:t>i</w:t>
            </w:r>
            <w:r w:rsidRPr="00ED17D4">
              <w:rPr>
                <w:rFonts w:ascii="Arial" w:hAnsi="Arial" w:cs="Arial"/>
                <w:szCs w:val="20"/>
              </w:rPr>
              <w:t>nstitution</w:t>
            </w:r>
            <w:proofErr w:type="spellEnd"/>
            <w:r w:rsidRPr="00ED17D4">
              <w:rPr>
                <w:rFonts w:ascii="Arial" w:hAnsi="Arial" w:cs="Arial"/>
                <w:szCs w:val="20"/>
              </w:rPr>
              <w:t xml:space="preserve"> </w:t>
            </w:r>
            <w:proofErr w:type="spellStart"/>
            <w:r w:rsidRPr="00ED17D4">
              <w:rPr>
                <w:rFonts w:ascii="Arial" w:hAnsi="Arial" w:cs="Arial"/>
                <w:szCs w:val="20"/>
              </w:rPr>
              <w:t>requesting</w:t>
            </w:r>
            <w:proofErr w:type="spellEnd"/>
            <w:r w:rsidRPr="00ED17D4">
              <w:rPr>
                <w:rFonts w:ascii="Arial" w:hAnsi="Arial" w:cs="Arial"/>
                <w:szCs w:val="20"/>
              </w:rPr>
              <w:t xml:space="preserve"> </w:t>
            </w:r>
            <w:r w:rsidR="00F501C6">
              <w:rPr>
                <w:rFonts w:ascii="Arial" w:hAnsi="Arial" w:cs="Arial"/>
                <w:szCs w:val="20"/>
              </w:rPr>
              <w:t>s</w:t>
            </w:r>
            <w:r w:rsidRPr="00ED17D4">
              <w:rPr>
                <w:rFonts w:ascii="Arial" w:hAnsi="Arial" w:cs="Arial"/>
                <w:szCs w:val="20"/>
              </w:rPr>
              <w:t xml:space="preserve">upport </w:t>
            </w:r>
          </w:p>
        </w:tc>
        <w:tc>
          <w:tcPr>
            <w:tcW w:w="3254" w:type="pct"/>
            <w:tcBorders>
              <w:top w:val="single" w:sz="4" w:space="0" w:color="auto"/>
              <w:left w:val="single" w:sz="4" w:space="0" w:color="auto"/>
              <w:bottom w:val="single" w:sz="4" w:space="0" w:color="auto"/>
              <w:right w:val="single" w:sz="4" w:space="0" w:color="auto"/>
            </w:tcBorders>
          </w:tcPr>
          <w:p w14:paraId="673BD2F7" w14:textId="77777777" w:rsidR="00ED17D4" w:rsidRPr="00ED17D4" w:rsidRDefault="00ED17D4" w:rsidP="003742FC">
            <w:pPr>
              <w:jc w:val="left"/>
              <w:rPr>
                <w:rFonts w:ascii="Arial" w:eastAsia="SimSun" w:hAnsi="Arial" w:cs="Arial"/>
                <w:szCs w:val="20"/>
                <w:lang w:eastAsia="zh-CN"/>
              </w:rPr>
            </w:pPr>
          </w:p>
        </w:tc>
      </w:tr>
      <w:tr w:rsidR="00ED17D4" w14:paraId="0AB64330" w14:textId="77777777" w:rsidTr="003742FC">
        <w:tc>
          <w:tcPr>
            <w:tcW w:w="1746" w:type="pct"/>
            <w:tcBorders>
              <w:top w:val="single" w:sz="4" w:space="0" w:color="auto"/>
              <w:left w:val="single" w:sz="4" w:space="0" w:color="auto"/>
              <w:bottom w:val="single" w:sz="4" w:space="0" w:color="auto"/>
              <w:right w:val="single" w:sz="4" w:space="0" w:color="auto"/>
            </w:tcBorders>
            <w:hideMark/>
          </w:tcPr>
          <w:p w14:paraId="4AEFE81D" w14:textId="229206C9" w:rsidR="00ED17D4" w:rsidRPr="00ED17D4" w:rsidRDefault="00ED17D4" w:rsidP="003742FC">
            <w:pPr>
              <w:jc w:val="left"/>
              <w:rPr>
                <w:rFonts w:ascii="Arial" w:eastAsia="Calibri" w:hAnsi="Arial" w:cs="Arial"/>
                <w:szCs w:val="20"/>
              </w:rPr>
            </w:pPr>
            <w:r w:rsidRPr="00ED17D4">
              <w:rPr>
                <w:rFonts w:ascii="Arial" w:hAnsi="Arial" w:cs="Arial"/>
                <w:szCs w:val="20"/>
              </w:rPr>
              <w:t xml:space="preserve">Name and </w:t>
            </w:r>
            <w:proofErr w:type="spellStart"/>
            <w:r w:rsidR="003742FC">
              <w:rPr>
                <w:rFonts w:ascii="Arial" w:hAnsi="Arial" w:cs="Arial"/>
                <w:szCs w:val="20"/>
              </w:rPr>
              <w:t>c</w:t>
            </w:r>
            <w:r w:rsidRPr="00ED17D4">
              <w:rPr>
                <w:rFonts w:ascii="Arial" w:hAnsi="Arial" w:cs="Arial"/>
                <w:szCs w:val="20"/>
              </w:rPr>
              <w:t>ontact</w:t>
            </w:r>
            <w:proofErr w:type="spellEnd"/>
            <w:r w:rsidRPr="00ED17D4">
              <w:rPr>
                <w:rFonts w:ascii="Arial" w:hAnsi="Arial" w:cs="Arial"/>
                <w:szCs w:val="20"/>
              </w:rPr>
              <w:t xml:space="preserve"> </w:t>
            </w:r>
            <w:proofErr w:type="spellStart"/>
            <w:r w:rsidR="003742FC">
              <w:rPr>
                <w:rFonts w:ascii="Arial" w:hAnsi="Arial" w:cs="Arial"/>
                <w:szCs w:val="20"/>
              </w:rPr>
              <w:t>i</w:t>
            </w:r>
            <w:r w:rsidRPr="00ED17D4">
              <w:rPr>
                <w:rFonts w:ascii="Arial" w:hAnsi="Arial" w:cs="Arial"/>
                <w:szCs w:val="20"/>
              </w:rPr>
              <w:t>nformation</w:t>
            </w:r>
            <w:proofErr w:type="spellEnd"/>
          </w:p>
        </w:tc>
        <w:tc>
          <w:tcPr>
            <w:tcW w:w="3254" w:type="pct"/>
            <w:tcBorders>
              <w:top w:val="single" w:sz="4" w:space="0" w:color="auto"/>
              <w:left w:val="single" w:sz="4" w:space="0" w:color="auto"/>
              <w:bottom w:val="single" w:sz="4" w:space="0" w:color="auto"/>
              <w:right w:val="single" w:sz="4" w:space="0" w:color="auto"/>
            </w:tcBorders>
          </w:tcPr>
          <w:p w14:paraId="70A87C52" w14:textId="77777777" w:rsidR="00ED17D4" w:rsidRPr="00ED17D4" w:rsidRDefault="00ED17D4" w:rsidP="003742FC">
            <w:pPr>
              <w:jc w:val="left"/>
              <w:rPr>
                <w:rFonts w:ascii="Arial" w:eastAsia="SimSun" w:hAnsi="Arial" w:cs="Arial"/>
                <w:szCs w:val="20"/>
                <w:lang w:eastAsia="zh-CN"/>
              </w:rPr>
            </w:pPr>
          </w:p>
        </w:tc>
      </w:tr>
      <w:tr w:rsidR="00ED17D4" w14:paraId="4923FDE6" w14:textId="77777777" w:rsidTr="003742FC">
        <w:tc>
          <w:tcPr>
            <w:tcW w:w="1746" w:type="pct"/>
            <w:tcBorders>
              <w:top w:val="single" w:sz="4" w:space="0" w:color="auto"/>
              <w:left w:val="single" w:sz="4" w:space="0" w:color="auto"/>
              <w:bottom w:val="single" w:sz="4" w:space="0" w:color="auto"/>
              <w:right w:val="single" w:sz="4" w:space="0" w:color="auto"/>
            </w:tcBorders>
          </w:tcPr>
          <w:p w14:paraId="0D3C4369" w14:textId="5909EBAE" w:rsidR="00ED17D4" w:rsidRPr="00ED17D4" w:rsidRDefault="00ED17D4" w:rsidP="003742FC">
            <w:pPr>
              <w:jc w:val="left"/>
              <w:rPr>
                <w:rFonts w:ascii="Arial" w:eastAsia="Calibri" w:hAnsi="Arial" w:cs="Arial"/>
                <w:szCs w:val="20"/>
              </w:rPr>
            </w:pPr>
            <w:r w:rsidRPr="00ED17D4">
              <w:rPr>
                <w:rFonts w:ascii="Arial" w:hAnsi="Arial" w:cs="Arial"/>
                <w:szCs w:val="20"/>
              </w:rPr>
              <w:t xml:space="preserve">Type </w:t>
            </w:r>
            <w:proofErr w:type="spellStart"/>
            <w:r w:rsidRPr="00ED17D4">
              <w:rPr>
                <w:rFonts w:ascii="Arial" w:hAnsi="Arial" w:cs="Arial"/>
                <w:szCs w:val="20"/>
              </w:rPr>
              <w:t>of</w:t>
            </w:r>
            <w:proofErr w:type="spellEnd"/>
            <w:r w:rsidRPr="00ED17D4">
              <w:rPr>
                <w:rFonts w:ascii="Arial" w:hAnsi="Arial" w:cs="Arial"/>
                <w:szCs w:val="20"/>
              </w:rPr>
              <w:t xml:space="preserve"> </w:t>
            </w:r>
            <w:r w:rsidR="003742FC">
              <w:rPr>
                <w:rFonts w:ascii="Arial" w:hAnsi="Arial" w:cs="Arial"/>
                <w:szCs w:val="20"/>
              </w:rPr>
              <w:t>s</w:t>
            </w:r>
            <w:r w:rsidRPr="00ED17D4">
              <w:rPr>
                <w:rFonts w:ascii="Arial" w:hAnsi="Arial" w:cs="Arial"/>
                <w:szCs w:val="20"/>
              </w:rPr>
              <w:t xml:space="preserve">upport </w:t>
            </w:r>
            <w:proofErr w:type="spellStart"/>
            <w:r w:rsidR="003742FC">
              <w:rPr>
                <w:rFonts w:ascii="Arial" w:hAnsi="Arial" w:cs="Arial"/>
                <w:szCs w:val="20"/>
              </w:rPr>
              <w:t>r</w:t>
            </w:r>
            <w:r w:rsidRPr="00ED17D4">
              <w:rPr>
                <w:rFonts w:ascii="Arial" w:hAnsi="Arial" w:cs="Arial"/>
                <w:szCs w:val="20"/>
              </w:rPr>
              <w:t>equested</w:t>
            </w:r>
            <w:proofErr w:type="spellEnd"/>
          </w:p>
          <w:p w14:paraId="5BF2C4BF" w14:textId="77777777" w:rsidR="00ED17D4" w:rsidRPr="00ED17D4" w:rsidRDefault="00ED17D4" w:rsidP="003742FC">
            <w:pPr>
              <w:jc w:val="left"/>
              <w:rPr>
                <w:rFonts w:ascii="Arial" w:hAnsi="Arial" w:cs="Arial"/>
                <w:szCs w:val="20"/>
              </w:rPr>
            </w:pPr>
          </w:p>
          <w:p w14:paraId="0B72B6AC" w14:textId="77777777" w:rsidR="00ED17D4" w:rsidRPr="00ED17D4" w:rsidRDefault="00ED17D4" w:rsidP="003742FC">
            <w:pPr>
              <w:jc w:val="left"/>
              <w:rPr>
                <w:rFonts w:ascii="Arial" w:hAnsi="Arial" w:cs="Arial"/>
                <w:szCs w:val="20"/>
              </w:rPr>
            </w:pPr>
          </w:p>
          <w:p w14:paraId="4AD68B72" w14:textId="77777777" w:rsidR="00ED17D4" w:rsidRPr="00ED17D4" w:rsidRDefault="00ED17D4" w:rsidP="003742FC">
            <w:pPr>
              <w:jc w:val="left"/>
              <w:rPr>
                <w:rFonts w:ascii="Arial" w:hAnsi="Arial" w:cs="Arial"/>
                <w:szCs w:val="20"/>
              </w:rPr>
            </w:pPr>
          </w:p>
          <w:p w14:paraId="23B07FA3" w14:textId="77777777" w:rsidR="00ED17D4" w:rsidRPr="00ED17D4" w:rsidRDefault="00ED17D4" w:rsidP="003742FC">
            <w:pPr>
              <w:jc w:val="left"/>
              <w:rPr>
                <w:rFonts w:ascii="Arial" w:hAnsi="Arial" w:cs="Arial"/>
                <w:szCs w:val="20"/>
              </w:rPr>
            </w:pPr>
          </w:p>
        </w:tc>
        <w:tc>
          <w:tcPr>
            <w:tcW w:w="3254" w:type="pct"/>
            <w:tcBorders>
              <w:top w:val="single" w:sz="4" w:space="0" w:color="auto"/>
              <w:left w:val="single" w:sz="4" w:space="0" w:color="auto"/>
              <w:bottom w:val="single" w:sz="4" w:space="0" w:color="auto"/>
              <w:right w:val="single" w:sz="4" w:space="0" w:color="auto"/>
            </w:tcBorders>
            <w:hideMark/>
          </w:tcPr>
          <w:p w14:paraId="451D6748" w14:textId="2AEB7115" w:rsidR="00ED17D4" w:rsidRPr="00ED17D4" w:rsidRDefault="00ED17D4" w:rsidP="003742FC">
            <w:pPr>
              <w:jc w:val="left"/>
              <w:rPr>
                <w:rFonts w:ascii="Arial" w:eastAsia="SimSun" w:hAnsi="Arial" w:cs="Arial"/>
                <w:i/>
                <w:iCs/>
                <w:color w:val="000000"/>
                <w:szCs w:val="20"/>
                <w:lang w:val="en-GB" w:eastAsia="zh-CN"/>
              </w:rPr>
            </w:pPr>
            <w:r w:rsidRPr="00ED17D4">
              <w:rPr>
                <w:rFonts w:ascii="Arial" w:eastAsia="SimSun" w:hAnsi="Arial" w:cs="Arial"/>
                <w:i/>
                <w:iCs/>
                <w:color w:val="000000"/>
                <w:szCs w:val="20"/>
                <w:lang w:val="en-GB" w:eastAsia="zh-CN"/>
              </w:rPr>
              <w:t xml:space="preserve">(Please </w:t>
            </w:r>
            <w:r w:rsidR="003742FC">
              <w:rPr>
                <w:rFonts w:ascii="Arial" w:eastAsia="SimSun" w:hAnsi="Arial" w:cs="Arial"/>
                <w:i/>
                <w:iCs/>
                <w:color w:val="000000"/>
                <w:szCs w:val="20"/>
                <w:lang w:val="en-GB" w:eastAsia="zh-CN"/>
              </w:rPr>
              <w:t>select</w:t>
            </w:r>
            <w:r w:rsidRPr="00ED17D4">
              <w:rPr>
                <w:rFonts w:ascii="Arial" w:eastAsia="SimSun" w:hAnsi="Arial" w:cs="Arial"/>
                <w:i/>
                <w:iCs/>
                <w:color w:val="000000"/>
                <w:szCs w:val="20"/>
                <w:lang w:val="en-GB" w:eastAsia="zh-CN"/>
              </w:rPr>
              <w:t xml:space="preserve"> applicable type(s) of support requested)</w:t>
            </w:r>
          </w:p>
          <w:p w14:paraId="1410118C" w14:textId="6D6A0E38" w:rsidR="00ED17D4" w:rsidRPr="00ED17D4" w:rsidRDefault="00B77C7B" w:rsidP="003742FC">
            <w:pPr>
              <w:jc w:val="left"/>
              <w:rPr>
                <w:rFonts w:ascii="Arial" w:eastAsia="SimSun" w:hAnsi="Arial" w:cs="Arial"/>
                <w:iCs/>
                <w:color w:val="000000"/>
                <w:szCs w:val="20"/>
                <w:lang w:val="en-GB" w:eastAsia="zh-CN"/>
              </w:rPr>
            </w:pPr>
            <w:sdt>
              <w:sdtPr>
                <w:rPr>
                  <w:rFonts w:ascii="Arial" w:eastAsia="SimSun" w:hAnsi="Arial" w:cs="Arial"/>
                  <w:iCs/>
                  <w:color w:val="000000"/>
                  <w:szCs w:val="20"/>
                  <w:lang w:val="en-GB" w:eastAsia="zh-CN"/>
                </w:rPr>
                <w:id w:val="-1713185324"/>
                <w14:checkbox>
                  <w14:checked w14:val="0"/>
                  <w14:checkedState w14:val="2612" w14:font="MS Gothic"/>
                  <w14:uncheckedState w14:val="2610" w14:font="MS Gothic"/>
                </w14:checkbox>
              </w:sdtPr>
              <w:sdtEndPr/>
              <w:sdtContent>
                <w:r w:rsidR="00ED17D4" w:rsidRPr="00ED17D4">
                  <w:rPr>
                    <w:rFonts w:ascii="Segoe UI Symbol" w:eastAsia="SimSun" w:hAnsi="Segoe UI Symbol" w:cs="Segoe UI Symbol"/>
                    <w:iCs/>
                    <w:color w:val="000000"/>
                    <w:szCs w:val="20"/>
                    <w:lang w:val="en-GB" w:eastAsia="zh-CN"/>
                  </w:rPr>
                  <w:t>☐</w:t>
                </w:r>
              </w:sdtContent>
            </w:sdt>
            <w:r w:rsidR="00ED17D4" w:rsidRPr="00ED17D4">
              <w:rPr>
                <w:rFonts w:ascii="Arial" w:eastAsia="SimSun" w:hAnsi="Arial" w:cs="Arial"/>
                <w:iCs/>
                <w:color w:val="000000"/>
                <w:szCs w:val="20"/>
                <w:lang w:val="en-GB" w:eastAsia="zh-CN"/>
              </w:rPr>
              <w:t xml:space="preserve"> Financial </w:t>
            </w:r>
            <w:r w:rsidR="007C2DAA">
              <w:rPr>
                <w:rFonts w:ascii="Arial" w:eastAsia="SimSun" w:hAnsi="Arial" w:cs="Arial"/>
                <w:iCs/>
                <w:color w:val="000000"/>
                <w:szCs w:val="20"/>
                <w:lang w:val="en-GB" w:eastAsia="zh-CN"/>
              </w:rPr>
              <w:t>a</w:t>
            </w:r>
            <w:r w:rsidR="00ED17D4" w:rsidRPr="00ED17D4">
              <w:rPr>
                <w:rFonts w:ascii="Arial" w:eastAsia="SimSun" w:hAnsi="Arial" w:cs="Arial"/>
                <w:iCs/>
                <w:color w:val="000000"/>
                <w:szCs w:val="20"/>
                <w:lang w:val="en-GB" w:eastAsia="zh-CN"/>
              </w:rPr>
              <w:t>ssistance</w:t>
            </w:r>
          </w:p>
          <w:p w14:paraId="477DD9E9" w14:textId="454E9F20" w:rsidR="00ED17D4" w:rsidRPr="00ED17D4" w:rsidRDefault="00B77C7B" w:rsidP="003742FC">
            <w:pPr>
              <w:jc w:val="left"/>
              <w:rPr>
                <w:rFonts w:ascii="Arial" w:eastAsia="SimSun" w:hAnsi="Arial" w:cs="Arial"/>
                <w:iCs/>
                <w:color w:val="000000"/>
                <w:szCs w:val="20"/>
                <w:lang w:val="en-GB" w:eastAsia="zh-CN"/>
              </w:rPr>
            </w:pPr>
            <w:sdt>
              <w:sdtPr>
                <w:rPr>
                  <w:rFonts w:ascii="Arial" w:eastAsia="SimSun" w:hAnsi="Arial" w:cs="Arial"/>
                  <w:iCs/>
                  <w:color w:val="000000"/>
                  <w:szCs w:val="20"/>
                  <w:lang w:val="en-GB" w:eastAsia="zh-CN"/>
                </w:rPr>
                <w:id w:val="1832093647"/>
                <w14:checkbox>
                  <w14:checked w14:val="0"/>
                  <w14:checkedState w14:val="2612" w14:font="MS Gothic"/>
                  <w14:uncheckedState w14:val="2610" w14:font="MS Gothic"/>
                </w14:checkbox>
              </w:sdtPr>
              <w:sdtEndPr/>
              <w:sdtContent>
                <w:r w:rsidR="00ED17D4" w:rsidRPr="00ED17D4">
                  <w:rPr>
                    <w:rFonts w:ascii="Segoe UI Symbol" w:eastAsia="SimSun" w:hAnsi="Segoe UI Symbol" w:cs="Segoe UI Symbol"/>
                    <w:iCs/>
                    <w:color w:val="000000"/>
                    <w:szCs w:val="20"/>
                    <w:lang w:val="en-GB" w:eastAsia="zh-CN"/>
                  </w:rPr>
                  <w:t>☐</w:t>
                </w:r>
              </w:sdtContent>
            </w:sdt>
            <w:r w:rsidR="00ED17D4" w:rsidRPr="00ED17D4">
              <w:rPr>
                <w:rFonts w:ascii="Arial" w:eastAsia="SimSun" w:hAnsi="Arial" w:cs="Arial"/>
                <w:iCs/>
                <w:color w:val="000000"/>
                <w:szCs w:val="20"/>
                <w:lang w:val="en-GB" w:eastAsia="zh-CN"/>
              </w:rPr>
              <w:t xml:space="preserve"> Study </w:t>
            </w:r>
            <w:r w:rsidR="007C2DAA">
              <w:rPr>
                <w:rFonts w:ascii="Arial" w:eastAsia="SimSun" w:hAnsi="Arial" w:cs="Arial"/>
                <w:iCs/>
                <w:color w:val="000000"/>
                <w:szCs w:val="20"/>
                <w:lang w:val="en-GB" w:eastAsia="zh-CN"/>
              </w:rPr>
              <w:t>v</w:t>
            </w:r>
            <w:r w:rsidR="00ED17D4" w:rsidRPr="00ED17D4">
              <w:rPr>
                <w:rFonts w:ascii="Arial" w:eastAsia="SimSun" w:hAnsi="Arial" w:cs="Arial"/>
                <w:iCs/>
                <w:color w:val="000000"/>
                <w:szCs w:val="20"/>
                <w:lang w:val="en-GB" w:eastAsia="zh-CN"/>
              </w:rPr>
              <w:t>isits</w:t>
            </w:r>
          </w:p>
          <w:p w14:paraId="421DA65F" w14:textId="23D6296B" w:rsidR="00ED17D4" w:rsidRPr="00ED17D4" w:rsidRDefault="00B77C7B" w:rsidP="003742FC">
            <w:pPr>
              <w:jc w:val="left"/>
              <w:rPr>
                <w:rFonts w:ascii="Arial" w:eastAsia="SimSun" w:hAnsi="Arial" w:cs="Arial"/>
                <w:iCs/>
                <w:color w:val="000000"/>
                <w:szCs w:val="20"/>
                <w:lang w:val="en-GB" w:eastAsia="zh-CN"/>
              </w:rPr>
            </w:pPr>
            <w:sdt>
              <w:sdtPr>
                <w:rPr>
                  <w:rFonts w:ascii="Arial" w:eastAsia="SimSun" w:hAnsi="Arial" w:cs="Arial"/>
                  <w:iCs/>
                  <w:color w:val="000000"/>
                  <w:szCs w:val="20"/>
                  <w:lang w:val="en-GB" w:eastAsia="zh-CN"/>
                </w:rPr>
                <w:id w:val="-555944025"/>
                <w14:checkbox>
                  <w14:checked w14:val="0"/>
                  <w14:checkedState w14:val="2612" w14:font="MS Gothic"/>
                  <w14:uncheckedState w14:val="2610" w14:font="MS Gothic"/>
                </w14:checkbox>
              </w:sdtPr>
              <w:sdtEndPr/>
              <w:sdtContent>
                <w:r w:rsidR="00ED17D4" w:rsidRPr="00ED17D4">
                  <w:rPr>
                    <w:rFonts w:ascii="Segoe UI Symbol" w:eastAsia="SimSun" w:hAnsi="Segoe UI Symbol" w:cs="Segoe UI Symbol"/>
                    <w:iCs/>
                    <w:color w:val="000000"/>
                    <w:szCs w:val="20"/>
                    <w:lang w:val="en-GB" w:eastAsia="zh-CN"/>
                  </w:rPr>
                  <w:t>☐</w:t>
                </w:r>
              </w:sdtContent>
            </w:sdt>
            <w:r w:rsidR="00ED17D4" w:rsidRPr="00ED17D4">
              <w:rPr>
                <w:rFonts w:ascii="Arial" w:eastAsia="SimSun" w:hAnsi="Arial" w:cs="Arial"/>
                <w:iCs/>
                <w:color w:val="000000"/>
                <w:szCs w:val="20"/>
                <w:lang w:val="en-GB" w:eastAsia="zh-CN"/>
              </w:rPr>
              <w:t xml:space="preserve"> Technical </w:t>
            </w:r>
            <w:r w:rsidR="007C2DAA">
              <w:rPr>
                <w:rFonts w:ascii="Arial" w:eastAsia="SimSun" w:hAnsi="Arial" w:cs="Arial"/>
                <w:iCs/>
                <w:color w:val="000000"/>
                <w:szCs w:val="20"/>
                <w:lang w:val="en-GB" w:eastAsia="zh-CN"/>
              </w:rPr>
              <w:t>a</w:t>
            </w:r>
            <w:r w:rsidR="00ED17D4" w:rsidRPr="00ED17D4">
              <w:rPr>
                <w:rFonts w:ascii="Arial" w:eastAsia="SimSun" w:hAnsi="Arial" w:cs="Arial"/>
                <w:iCs/>
                <w:color w:val="000000"/>
                <w:szCs w:val="20"/>
                <w:lang w:val="en-GB" w:eastAsia="zh-CN"/>
              </w:rPr>
              <w:t>ssistance</w:t>
            </w:r>
          </w:p>
          <w:p w14:paraId="0684657A" w14:textId="77777777" w:rsidR="00ED17D4" w:rsidRPr="00ED17D4" w:rsidRDefault="00B77C7B" w:rsidP="003742FC">
            <w:pPr>
              <w:jc w:val="left"/>
              <w:rPr>
                <w:rFonts w:ascii="Arial" w:eastAsia="SimSun" w:hAnsi="Arial" w:cs="Arial"/>
                <w:iCs/>
                <w:color w:val="000000"/>
                <w:szCs w:val="20"/>
                <w:lang w:val="en-GB" w:eastAsia="zh-CN"/>
              </w:rPr>
            </w:pPr>
            <w:sdt>
              <w:sdtPr>
                <w:rPr>
                  <w:rFonts w:ascii="Arial" w:eastAsia="SimSun" w:hAnsi="Arial" w:cs="Arial"/>
                  <w:iCs/>
                  <w:color w:val="000000"/>
                  <w:szCs w:val="20"/>
                  <w:lang w:val="en-GB" w:eastAsia="zh-CN"/>
                </w:rPr>
                <w:id w:val="1980562841"/>
                <w14:checkbox>
                  <w14:checked w14:val="0"/>
                  <w14:checkedState w14:val="2612" w14:font="MS Gothic"/>
                  <w14:uncheckedState w14:val="2610" w14:font="MS Gothic"/>
                </w14:checkbox>
              </w:sdtPr>
              <w:sdtEndPr/>
              <w:sdtContent>
                <w:r w:rsidR="00ED17D4" w:rsidRPr="00ED17D4">
                  <w:rPr>
                    <w:rFonts w:ascii="Segoe UI Symbol" w:eastAsia="SimSun" w:hAnsi="Segoe UI Symbol" w:cs="Segoe UI Symbol"/>
                    <w:iCs/>
                    <w:color w:val="000000"/>
                    <w:szCs w:val="20"/>
                    <w:lang w:val="en-GB" w:eastAsia="zh-CN"/>
                  </w:rPr>
                  <w:t>☐</w:t>
                </w:r>
              </w:sdtContent>
            </w:sdt>
            <w:r w:rsidR="00ED17D4" w:rsidRPr="00ED17D4">
              <w:rPr>
                <w:rFonts w:ascii="Arial" w:eastAsia="SimSun" w:hAnsi="Arial" w:cs="Arial"/>
                <w:iCs/>
                <w:color w:val="000000"/>
                <w:szCs w:val="20"/>
                <w:lang w:val="en-GB" w:eastAsia="zh-CN"/>
              </w:rPr>
              <w:t xml:space="preserve"> Training </w:t>
            </w:r>
          </w:p>
          <w:p w14:paraId="2035C06E" w14:textId="4890B6BD" w:rsidR="00ED17D4" w:rsidRPr="00ED17D4" w:rsidRDefault="00B77C7B" w:rsidP="003742FC">
            <w:pPr>
              <w:jc w:val="left"/>
              <w:rPr>
                <w:rFonts w:ascii="Arial" w:eastAsia="SimSun" w:hAnsi="Arial" w:cs="Arial"/>
                <w:iCs/>
                <w:color w:val="000000"/>
                <w:szCs w:val="20"/>
                <w:lang w:eastAsia="zh-CN"/>
              </w:rPr>
            </w:pPr>
            <w:sdt>
              <w:sdtPr>
                <w:rPr>
                  <w:rFonts w:ascii="Arial" w:eastAsia="SimSun" w:hAnsi="Arial" w:cs="Arial"/>
                  <w:iCs/>
                  <w:color w:val="000000"/>
                  <w:szCs w:val="20"/>
                  <w:lang w:eastAsia="zh-CN"/>
                </w:rPr>
                <w:id w:val="-1654977663"/>
                <w14:checkbox>
                  <w14:checked w14:val="0"/>
                  <w14:checkedState w14:val="2612" w14:font="MS Gothic"/>
                  <w14:uncheckedState w14:val="2610" w14:font="MS Gothic"/>
                </w14:checkbox>
              </w:sdtPr>
              <w:sdtEndPr/>
              <w:sdtContent>
                <w:r w:rsidR="00ED17D4" w:rsidRPr="00ED17D4">
                  <w:rPr>
                    <w:rFonts w:ascii="Segoe UI Symbol" w:eastAsia="MS Gothic" w:hAnsi="Segoe UI Symbol" w:cs="Segoe UI Symbol"/>
                    <w:iCs/>
                    <w:color w:val="000000"/>
                    <w:szCs w:val="20"/>
                    <w:lang w:eastAsia="zh-CN"/>
                  </w:rPr>
                  <w:t>☐</w:t>
                </w:r>
              </w:sdtContent>
            </w:sdt>
            <w:r w:rsidR="00ED17D4" w:rsidRPr="00ED17D4">
              <w:rPr>
                <w:rFonts w:ascii="Arial" w:eastAsia="SimSun" w:hAnsi="Arial" w:cs="Arial"/>
                <w:iCs/>
                <w:color w:val="000000"/>
                <w:szCs w:val="20"/>
                <w:lang w:eastAsia="zh-CN"/>
              </w:rPr>
              <w:t xml:space="preserve"> Other </w:t>
            </w:r>
            <w:r w:rsidR="003742FC">
              <w:rPr>
                <w:rFonts w:ascii="Arial" w:eastAsia="SimSun" w:hAnsi="Arial" w:cs="Arial"/>
                <w:iCs/>
                <w:color w:val="000000"/>
                <w:szCs w:val="20"/>
                <w:lang w:eastAsia="zh-CN"/>
              </w:rPr>
              <w:br/>
            </w:r>
            <w:r w:rsidR="00ED17D4" w:rsidRPr="00ED17D4">
              <w:rPr>
                <w:rFonts w:ascii="Arial" w:eastAsia="SimSun" w:hAnsi="Arial" w:cs="Arial"/>
                <w:iCs/>
                <w:color w:val="000000"/>
                <w:szCs w:val="20"/>
                <w:lang w:eastAsia="zh-CN"/>
              </w:rPr>
              <w:t>(</w:t>
            </w:r>
            <w:proofErr w:type="spellStart"/>
            <w:r w:rsidR="00ED17D4" w:rsidRPr="00ED17D4">
              <w:rPr>
                <w:rFonts w:ascii="Arial" w:eastAsia="SimSun" w:hAnsi="Arial" w:cs="Arial"/>
                <w:iCs/>
                <w:color w:val="000000"/>
                <w:szCs w:val="20"/>
                <w:lang w:eastAsia="zh-CN"/>
              </w:rPr>
              <w:t>Please</w:t>
            </w:r>
            <w:proofErr w:type="spellEnd"/>
            <w:r w:rsidR="00ED17D4" w:rsidRPr="00ED17D4">
              <w:rPr>
                <w:rFonts w:ascii="Arial" w:eastAsia="SimSun" w:hAnsi="Arial" w:cs="Arial"/>
                <w:iCs/>
                <w:color w:val="000000"/>
                <w:szCs w:val="20"/>
                <w:lang w:eastAsia="zh-CN"/>
              </w:rPr>
              <w:t xml:space="preserve"> </w:t>
            </w:r>
            <w:proofErr w:type="spellStart"/>
            <w:proofErr w:type="gramStart"/>
            <w:r w:rsidR="00ED17D4" w:rsidRPr="00ED17D4">
              <w:rPr>
                <w:rFonts w:ascii="Arial" w:eastAsia="SimSun" w:hAnsi="Arial" w:cs="Arial"/>
                <w:iCs/>
                <w:color w:val="000000"/>
                <w:szCs w:val="20"/>
                <w:lang w:eastAsia="zh-CN"/>
              </w:rPr>
              <w:t>specify</w:t>
            </w:r>
            <w:proofErr w:type="spellEnd"/>
            <w:r w:rsidR="00ED17D4" w:rsidRPr="00ED17D4">
              <w:rPr>
                <w:rFonts w:ascii="Arial" w:eastAsia="SimSun" w:hAnsi="Arial" w:cs="Arial"/>
                <w:iCs/>
                <w:color w:val="000000"/>
                <w:szCs w:val="20"/>
                <w:lang w:eastAsia="zh-CN"/>
              </w:rPr>
              <w:t>)</w:t>
            </w:r>
            <w:r w:rsidR="003742FC">
              <w:rPr>
                <w:rFonts w:ascii="Arial" w:eastAsia="SimSun" w:hAnsi="Arial" w:cs="Arial"/>
                <w:iCs/>
                <w:color w:val="000000"/>
                <w:szCs w:val="20"/>
                <w:lang w:eastAsia="zh-CN"/>
              </w:rPr>
              <w:t xml:space="preserve">  </w:t>
            </w:r>
            <w:r w:rsidR="00ED17D4" w:rsidRPr="00ED17D4">
              <w:rPr>
                <w:rFonts w:ascii="Arial" w:eastAsia="SimSun" w:hAnsi="Arial" w:cs="Arial"/>
                <w:iCs/>
                <w:color w:val="000000"/>
                <w:szCs w:val="20"/>
                <w:lang w:eastAsia="zh-CN"/>
              </w:rPr>
              <w:t>_</w:t>
            </w:r>
            <w:proofErr w:type="gramEnd"/>
            <w:r w:rsidR="00ED17D4" w:rsidRPr="00ED17D4">
              <w:rPr>
                <w:rFonts w:ascii="Arial" w:eastAsia="SimSun" w:hAnsi="Arial" w:cs="Arial"/>
                <w:iCs/>
                <w:color w:val="000000"/>
                <w:szCs w:val="20"/>
                <w:lang w:eastAsia="zh-CN"/>
              </w:rPr>
              <w:t>_______________________________</w:t>
            </w:r>
          </w:p>
        </w:tc>
      </w:tr>
      <w:tr w:rsidR="00ED17D4" w14:paraId="427710B6"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hideMark/>
          </w:tcPr>
          <w:p w14:paraId="04D03467" w14:textId="77777777" w:rsidR="00ED17D4" w:rsidRPr="00ED17D4" w:rsidRDefault="00ED17D4" w:rsidP="003742FC">
            <w:pPr>
              <w:autoSpaceDE w:val="0"/>
              <w:autoSpaceDN w:val="0"/>
              <w:adjustRightInd w:val="0"/>
              <w:jc w:val="left"/>
              <w:rPr>
                <w:rFonts w:ascii="Arial" w:eastAsia="SimSun" w:hAnsi="Arial" w:cs="Arial"/>
                <w:b/>
                <w:bCs/>
                <w:color w:val="000000"/>
                <w:szCs w:val="20"/>
                <w:lang w:eastAsia="zh-CN"/>
              </w:rPr>
            </w:pPr>
            <w:r w:rsidRPr="00ED17D4">
              <w:rPr>
                <w:rFonts w:ascii="Arial" w:eastAsia="SimSun" w:hAnsi="Arial" w:cs="Arial"/>
                <w:b/>
                <w:bCs/>
                <w:color w:val="000000"/>
                <w:szCs w:val="20"/>
                <w:lang w:eastAsia="zh-CN"/>
              </w:rPr>
              <w:t xml:space="preserve">2.  Summary </w:t>
            </w:r>
            <w:proofErr w:type="spellStart"/>
            <w:r w:rsidRPr="00ED17D4">
              <w:rPr>
                <w:rFonts w:ascii="Arial" w:eastAsia="SimSun" w:hAnsi="Arial" w:cs="Arial"/>
                <w:b/>
                <w:bCs/>
                <w:color w:val="000000"/>
                <w:szCs w:val="20"/>
                <w:lang w:eastAsia="zh-CN"/>
              </w:rPr>
              <w:t>of</w:t>
            </w:r>
            <w:proofErr w:type="spellEnd"/>
            <w:r w:rsidRPr="00ED17D4">
              <w:rPr>
                <w:rFonts w:ascii="Arial" w:eastAsia="SimSun" w:hAnsi="Arial" w:cs="Arial"/>
                <w:b/>
                <w:bCs/>
                <w:color w:val="000000"/>
                <w:szCs w:val="20"/>
                <w:lang w:eastAsia="zh-CN"/>
              </w:rPr>
              <w:t xml:space="preserve"> </w:t>
            </w:r>
            <w:proofErr w:type="spellStart"/>
            <w:r w:rsidRPr="00ED17D4">
              <w:rPr>
                <w:rFonts w:ascii="Arial" w:eastAsia="SimSun" w:hAnsi="Arial" w:cs="Arial"/>
                <w:b/>
                <w:bCs/>
                <w:color w:val="000000"/>
                <w:szCs w:val="20"/>
                <w:lang w:eastAsia="zh-CN"/>
              </w:rPr>
              <w:t>the</w:t>
            </w:r>
            <w:proofErr w:type="spellEnd"/>
            <w:r w:rsidRPr="00ED17D4">
              <w:rPr>
                <w:rFonts w:ascii="Arial" w:eastAsia="SimSun" w:hAnsi="Arial" w:cs="Arial"/>
                <w:b/>
                <w:bCs/>
                <w:color w:val="000000"/>
                <w:szCs w:val="20"/>
                <w:lang w:eastAsia="zh-CN"/>
              </w:rPr>
              <w:t xml:space="preserve"> </w:t>
            </w:r>
            <w:proofErr w:type="spellStart"/>
            <w:r w:rsidRPr="00ED17D4">
              <w:rPr>
                <w:rFonts w:ascii="Arial" w:eastAsia="SimSun" w:hAnsi="Arial" w:cs="Arial"/>
                <w:b/>
                <w:bCs/>
                <w:color w:val="000000"/>
                <w:szCs w:val="20"/>
                <w:lang w:eastAsia="zh-CN"/>
              </w:rPr>
              <w:t>request</w:t>
            </w:r>
            <w:proofErr w:type="spellEnd"/>
          </w:p>
        </w:tc>
      </w:tr>
      <w:tr w:rsidR="00ED17D4" w:rsidRPr="00B77C7B" w14:paraId="59EA82E2"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6CC8DFEB" w14:textId="255E025B" w:rsidR="00ED17D4" w:rsidRPr="00ED17D4" w:rsidRDefault="00ED17D4" w:rsidP="003742FC">
            <w:pPr>
              <w:autoSpaceDE w:val="0"/>
              <w:autoSpaceDN w:val="0"/>
              <w:adjustRightInd w:val="0"/>
              <w:jc w:val="left"/>
              <w:rPr>
                <w:rFonts w:ascii="Arial" w:eastAsia="SimSun" w:hAnsi="Arial" w:cs="Arial"/>
                <w:i/>
                <w:iCs/>
                <w:color w:val="000000"/>
                <w:szCs w:val="20"/>
                <w:lang w:val="en-GB" w:eastAsia="zh-CN"/>
              </w:rPr>
            </w:pPr>
            <w:bookmarkStart w:id="1" w:name="OLE_LINK1"/>
            <w:bookmarkStart w:id="2" w:name="OLE_LINK2"/>
            <w:r w:rsidRPr="00ED17D4">
              <w:rPr>
                <w:rFonts w:ascii="Arial" w:eastAsia="SimSun" w:hAnsi="Arial" w:cs="Arial"/>
                <w:i/>
                <w:iCs/>
                <w:color w:val="000000"/>
                <w:szCs w:val="20"/>
                <w:lang w:val="en-GB" w:eastAsia="zh-CN"/>
              </w:rPr>
              <w:t>(Please provide a description of the requested support in less than 200 words</w:t>
            </w:r>
            <w:r w:rsidR="003742FC">
              <w:rPr>
                <w:rFonts w:ascii="Arial" w:eastAsia="SimSun" w:hAnsi="Arial" w:cs="Arial"/>
                <w:i/>
                <w:iCs/>
                <w:color w:val="000000"/>
                <w:szCs w:val="20"/>
                <w:lang w:val="en-GB" w:eastAsia="zh-CN"/>
              </w:rPr>
              <w:t>.</w:t>
            </w:r>
            <w:r w:rsidRPr="00ED17D4">
              <w:rPr>
                <w:rFonts w:ascii="Arial" w:eastAsia="SimSun" w:hAnsi="Arial" w:cs="Arial"/>
                <w:i/>
                <w:iCs/>
                <w:color w:val="000000"/>
                <w:szCs w:val="20"/>
                <w:lang w:val="en-GB" w:eastAsia="zh-CN"/>
              </w:rPr>
              <w:t>)</w:t>
            </w:r>
            <w:bookmarkEnd w:id="1"/>
            <w:bookmarkEnd w:id="2"/>
          </w:p>
          <w:p w14:paraId="2F9A9FA0" w14:textId="77777777" w:rsidR="00ED17D4" w:rsidRPr="00ED17D4" w:rsidRDefault="00ED17D4" w:rsidP="003742FC">
            <w:pPr>
              <w:autoSpaceDE w:val="0"/>
              <w:autoSpaceDN w:val="0"/>
              <w:adjustRightInd w:val="0"/>
              <w:jc w:val="left"/>
              <w:rPr>
                <w:rFonts w:ascii="Arial" w:eastAsia="SimSun" w:hAnsi="Arial" w:cs="Arial"/>
                <w:bCs/>
                <w:iCs/>
                <w:color w:val="000000"/>
                <w:szCs w:val="20"/>
                <w:lang w:val="en-GB" w:eastAsia="zh-CN"/>
              </w:rPr>
            </w:pPr>
          </w:p>
        </w:tc>
      </w:tr>
      <w:tr w:rsidR="00ED17D4" w:rsidRPr="00ED17D4" w14:paraId="240B951D"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hideMark/>
          </w:tcPr>
          <w:p w14:paraId="14ABF611" w14:textId="09C11BFA" w:rsidR="00ED17D4" w:rsidRPr="00ED17D4" w:rsidRDefault="00ED17D4" w:rsidP="003742FC">
            <w:pPr>
              <w:jc w:val="left"/>
              <w:rPr>
                <w:rFonts w:ascii="Arial" w:eastAsia="SimSun" w:hAnsi="Arial" w:cs="Arial"/>
                <w:i/>
                <w:iCs/>
                <w:color w:val="000000"/>
                <w:szCs w:val="20"/>
                <w:lang w:val="en-GB" w:eastAsia="zh-CN"/>
              </w:rPr>
            </w:pPr>
            <w:r w:rsidRPr="00ED17D4">
              <w:rPr>
                <w:rFonts w:ascii="Arial" w:hAnsi="Arial" w:cs="Arial"/>
                <w:b/>
                <w:szCs w:val="20"/>
                <w:lang w:val="en-GB"/>
              </w:rPr>
              <w:t xml:space="preserve">3. </w:t>
            </w:r>
            <w:r w:rsidR="003742FC">
              <w:rPr>
                <w:rFonts w:ascii="Arial" w:hAnsi="Arial" w:cs="Arial"/>
                <w:b/>
                <w:szCs w:val="20"/>
                <w:lang w:val="en-GB"/>
              </w:rPr>
              <w:t>Duration and finance</w:t>
            </w:r>
          </w:p>
        </w:tc>
      </w:tr>
      <w:tr w:rsidR="00ED17D4" w:rsidRPr="00B77C7B" w14:paraId="3F254631"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77012CEA" w14:textId="4890E944" w:rsidR="00ED17D4" w:rsidRPr="00ED17D4" w:rsidRDefault="00ED17D4" w:rsidP="003742FC">
            <w:pPr>
              <w:autoSpaceDE w:val="0"/>
              <w:autoSpaceDN w:val="0"/>
              <w:adjustRightInd w:val="0"/>
              <w:jc w:val="left"/>
              <w:rPr>
                <w:rFonts w:ascii="Arial" w:eastAsia="SimSun" w:hAnsi="Arial" w:cs="Arial"/>
                <w:i/>
                <w:iCs/>
                <w:color w:val="000000"/>
                <w:szCs w:val="20"/>
                <w:lang w:val="en-GB" w:eastAsia="zh-CN"/>
              </w:rPr>
            </w:pPr>
            <w:r w:rsidRPr="00ED17D4">
              <w:rPr>
                <w:rFonts w:ascii="Arial" w:eastAsia="SimSun" w:hAnsi="Arial" w:cs="Arial"/>
                <w:i/>
                <w:iCs/>
                <w:color w:val="000000"/>
                <w:szCs w:val="20"/>
                <w:lang w:val="en-GB" w:eastAsia="zh-CN"/>
              </w:rPr>
              <w:t>(</w:t>
            </w:r>
            <w:r w:rsidR="003742FC">
              <w:rPr>
                <w:rFonts w:ascii="Arial" w:eastAsia="SimSun" w:hAnsi="Arial" w:cs="Arial"/>
                <w:i/>
                <w:iCs/>
                <w:color w:val="000000"/>
                <w:szCs w:val="20"/>
                <w:lang w:val="en-GB" w:eastAsia="zh-CN"/>
              </w:rPr>
              <w:t>Where possible, p</w:t>
            </w:r>
            <w:r w:rsidRPr="00ED17D4">
              <w:rPr>
                <w:rFonts w:ascii="Arial" w:eastAsia="SimSun" w:hAnsi="Arial" w:cs="Arial"/>
                <w:i/>
                <w:iCs/>
                <w:color w:val="000000"/>
                <w:szCs w:val="20"/>
                <w:lang w:val="en-GB" w:eastAsia="zh-CN"/>
              </w:rPr>
              <w:t xml:space="preserve">lease provide specific calculations, including e.g. </w:t>
            </w:r>
            <w:r w:rsidRPr="00ED17D4">
              <w:rPr>
                <w:rFonts w:ascii="Arial" w:eastAsia="Times New Roman" w:hAnsi="Arial" w:cs="Arial"/>
                <w:i/>
                <w:szCs w:val="20"/>
                <w:lang w:val="en-GB"/>
              </w:rPr>
              <w:t>estimates for labour, hardware, software, other capital expenses, travel etc.)</w:t>
            </w:r>
          </w:p>
          <w:p w14:paraId="03250B0B" w14:textId="77777777" w:rsidR="00ED17D4" w:rsidRPr="00ED17D4" w:rsidRDefault="00ED17D4" w:rsidP="003742FC">
            <w:pPr>
              <w:autoSpaceDE w:val="0"/>
              <w:autoSpaceDN w:val="0"/>
              <w:adjustRightInd w:val="0"/>
              <w:jc w:val="left"/>
              <w:rPr>
                <w:rFonts w:ascii="Arial" w:eastAsia="SimSun" w:hAnsi="Arial" w:cs="Arial"/>
                <w:i/>
                <w:iCs/>
                <w:color w:val="000000"/>
                <w:szCs w:val="20"/>
                <w:lang w:val="en-GB" w:eastAsia="zh-CN"/>
              </w:rPr>
            </w:pPr>
          </w:p>
        </w:tc>
      </w:tr>
      <w:tr w:rsidR="00ED17D4" w:rsidRPr="00ED17D4" w14:paraId="40A2828F"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hideMark/>
          </w:tcPr>
          <w:p w14:paraId="14028B31" w14:textId="1FBBA37E" w:rsidR="00ED17D4" w:rsidRPr="00ED17D4" w:rsidRDefault="00ED17D4" w:rsidP="003742FC">
            <w:pPr>
              <w:jc w:val="left"/>
              <w:rPr>
                <w:rFonts w:ascii="Arial" w:eastAsia="Calibri" w:hAnsi="Arial" w:cs="Arial"/>
                <w:b/>
                <w:szCs w:val="20"/>
                <w:lang w:val="en-GB"/>
              </w:rPr>
            </w:pPr>
            <w:r w:rsidRPr="00ED17D4">
              <w:rPr>
                <w:rFonts w:ascii="Arial" w:hAnsi="Arial" w:cs="Arial"/>
                <w:b/>
                <w:szCs w:val="20"/>
                <w:lang w:val="en-GB"/>
              </w:rPr>
              <w:t xml:space="preserve">3. </w:t>
            </w:r>
            <w:r w:rsidR="003742FC">
              <w:rPr>
                <w:rFonts w:ascii="Arial" w:eastAsia="SimSun" w:hAnsi="Arial" w:cs="Arial"/>
                <w:b/>
                <w:bCs/>
                <w:color w:val="000000"/>
                <w:szCs w:val="20"/>
                <w:lang w:val="en-GB" w:eastAsia="zh-CN"/>
              </w:rPr>
              <w:t>Benefits</w:t>
            </w:r>
          </w:p>
        </w:tc>
      </w:tr>
      <w:tr w:rsidR="00ED17D4" w:rsidRPr="00B77C7B" w14:paraId="7195E944"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44F36D55" w14:textId="77777777" w:rsidR="00ED17D4" w:rsidRDefault="00ED17D4" w:rsidP="003742FC">
            <w:pPr>
              <w:jc w:val="left"/>
              <w:rPr>
                <w:rFonts w:ascii="Arial" w:eastAsia="SimSun" w:hAnsi="Arial" w:cs="Arial"/>
                <w:i/>
                <w:iCs/>
                <w:color w:val="000000"/>
                <w:szCs w:val="20"/>
                <w:lang w:val="en-GB" w:eastAsia="zh-CN"/>
              </w:rPr>
            </w:pPr>
            <w:r w:rsidRPr="00ED17D4">
              <w:rPr>
                <w:rFonts w:ascii="Arial" w:eastAsia="SimSun" w:hAnsi="Arial" w:cs="Arial"/>
                <w:i/>
                <w:iCs/>
                <w:color w:val="000000"/>
                <w:szCs w:val="20"/>
                <w:lang w:val="en-GB" w:eastAsia="zh-CN"/>
              </w:rPr>
              <w:t>(</w:t>
            </w:r>
            <w:r w:rsidR="003742FC" w:rsidRPr="003742FC">
              <w:rPr>
                <w:rFonts w:ascii="Arial" w:eastAsia="SimSun" w:hAnsi="Arial" w:cs="Arial"/>
                <w:i/>
                <w:iCs/>
                <w:color w:val="000000"/>
                <w:szCs w:val="20"/>
                <w:lang w:val="en-GB" w:eastAsia="zh-CN"/>
              </w:rPr>
              <w:t>Specify some of the benefits that are expected from the implementation of your requested suppor</w:t>
            </w:r>
            <w:r w:rsidR="003742FC">
              <w:rPr>
                <w:rFonts w:ascii="Arial" w:eastAsia="SimSun" w:hAnsi="Arial" w:cs="Arial"/>
                <w:i/>
                <w:iCs/>
                <w:color w:val="000000"/>
                <w:szCs w:val="20"/>
                <w:lang w:val="en-GB" w:eastAsia="zh-CN"/>
              </w:rPr>
              <w:t>t.)</w:t>
            </w:r>
          </w:p>
          <w:p w14:paraId="6F0383FC" w14:textId="77777777" w:rsidR="003742FC" w:rsidRDefault="003742FC" w:rsidP="003742FC">
            <w:pPr>
              <w:jc w:val="left"/>
              <w:rPr>
                <w:rFonts w:ascii="Arial" w:eastAsia="SimSun" w:hAnsi="Arial" w:cs="Arial"/>
                <w:b/>
                <w:i/>
                <w:iCs/>
                <w:color w:val="000000"/>
                <w:szCs w:val="20"/>
                <w:lang w:val="en-GB" w:eastAsia="zh-CN"/>
              </w:rPr>
            </w:pPr>
          </w:p>
          <w:p w14:paraId="737F315E" w14:textId="49B63B08" w:rsidR="003742FC" w:rsidRPr="00ED17D4" w:rsidRDefault="003742FC" w:rsidP="003742FC">
            <w:pPr>
              <w:jc w:val="left"/>
              <w:rPr>
                <w:rFonts w:ascii="Arial" w:hAnsi="Arial" w:cs="Arial"/>
                <w:b/>
                <w:szCs w:val="20"/>
                <w:lang w:val="en-GB"/>
              </w:rPr>
            </w:pPr>
          </w:p>
        </w:tc>
      </w:tr>
      <w:tr w:rsidR="00ED17D4" w:rsidRPr="00B77C7B" w14:paraId="1743EDB8"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hideMark/>
          </w:tcPr>
          <w:p w14:paraId="1F22DB4D" w14:textId="77777777" w:rsidR="00ED17D4" w:rsidRPr="00ED17D4" w:rsidRDefault="00ED17D4" w:rsidP="003742FC">
            <w:pPr>
              <w:autoSpaceDE w:val="0"/>
              <w:autoSpaceDN w:val="0"/>
              <w:adjustRightInd w:val="0"/>
              <w:jc w:val="left"/>
              <w:rPr>
                <w:rFonts w:ascii="Arial" w:eastAsia="SimSun" w:hAnsi="Arial" w:cs="Arial"/>
                <w:b/>
                <w:bCs/>
                <w:color w:val="000000"/>
                <w:szCs w:val="20"/>
                <w:lang w:val="en-GB" w:eastAsia="zh-CN"/>
              </w:rPr>
            </w:pPr>
            <w:r w:rsidRPr="00ED17D4">
              <w:rPr>
                <w:rFonts w:ascii="Arial" w:eastAsia="SimSun" w:hAnsi="Arial" w:cs="Arial"/>
                <w:b/>
                <w:bCs/>
                <w:color w:val="000000"/>
                <w:szCs w:val="20"/>
                <w:lang w:val="en-GB" w:eastAsia="zh-CN"/>
              </w:rPr>
              <w:lastRenderedPageBreak/>
              <w:t xml:space="preserve">4. List </w:t>
            </w:r>
            <w:r w:rsidRPr="00ED17D4">
              <w:rPr>
                <w:rFonts w:ascii="Arial" w:hAnsi="Arial" w:cs="Arial"/>
                <w:b/>
                <w:szCs w:val="20"/>
                <w:lang w:val="en-GB"/>
              </w:rPr>
              <w:t xml:space="preserve">activities needed to be carried out in implementing your requested support </w:t>
            </w:r>
            <w:r w:rsidRPr="00ED17D4">
              <w:rPr>
                <w:rFonts w:ascii="Arial" w:eastAsia="SimSun" w:hAnsi="Arial" w:cs="Arial"/>
                <w:b/>
                <w:bCs/>
                <w:color w:val="000000"/>
                <w:szCs w:val="20"/>
                <w:lang w:val="en-GB" w:eastAsia="zh-CN"/>
              </w:rPr>
              <w:t xml:space="preserve"> </w:t>
            </w:r>
          </w:p>
        </w:tc>
      </w:tr>
      <w:tr w:rsidR="00ED17D4" w:rsidRPr="00B77C7B" w14:paraId="024D1985"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6BCAB9ED" w14:textId="74EB51D4" w:rsidR="00ED17D4" w:rsidRPr="003742FC" w:rsidRDefault="00ED17D4" w:rsidP="003742FC">
            <w:pPr>
              <w:autoSpaceDE w:val="0"/>
              <w:autoSpaceDN w:val="0"/>
              <w:adjustRightInd w:val="0"/>
              <w:jc w:val="left"/>
              <w:rPr>
                <w:rFonts w:ascii="Arial" w:eastAsia="SimSun" w:hAnsi="Arial" w:cs="Arial"/>
                <w:i/>
                <w:iCs/>
                <w:color w:val="000000"/>
                <w:szCs w:val="20"/>
                <w:lang w:val="en-GB" w:eastAsia="zh-CN"/>
              </w:rPr>
            </w:pPr>
            <w:r w:rsidRPr="00ED17D4">
              <w:rPr>
                <w:rFonts w:ascii="Arial" w:eastAsia="SimSun" w:hAnsi="Arial" w:cs="Arial"/>
                <w:i/>
                <w:iCs/>
                <w:color w:val="000000"/>
                <w:szCs w:val="20"/>
                <w:lang w:val="en-GB" w:eastAsia="zh-CN"/>
              </w:rPr>
              <w:t>(</w:t>
            </w:r>
            <w:r w:rsidR="003742FC">
              <w:rPr>
                <w:rFonts w:ascii="Arial" w:eastAsia="SimSun" w:hAnsi="Arial" w:cs="Arial"/>
                <w:i/>
                <w:iCs/>
                <w:color w:val="000000"/>
                <w:szCs w:val="20"/>
                <w:lang w:val="en-GB" w:eastAsia="zh-CN"/>
              </w:rPr>
              <w:t>I</w:t>
            </w:r>
            <w:r w:rsidR="003742FC" w:rsidRPr="00ED17D4">
              <w:rPr>
                <w:rFonts w:ascii="Arial" w:eastAsia="SimSun" w:hAnsi="Arial" w:cs="Arial"/>
                <w:i/>
                <w:iCs/>
                <w:color w:val="000000"/>
                <w:szCs w:val="20"/>
                <w:lang w:val="en-GB" w:eastAsia="zh-CN"/>
              </w:rPr>
              <w:t xml:space="preserve">n implementation order, </w:t>
            </w:r>
            <w:r w:rsidRPr="00ED17D4">
              <w:rPr>
                <w:rFonts w:ascii="Arial" w:eastAsia="SimSun" w:hAnsi="Arial" w:cs="Arial"/>
                <w:i/>
                <w:iCs/>
                <w:color w:val="000000"/>
                <w:szCs w:val="20"/>
                <w:lang w:val="en-GB" w:eastAsia="zh-CN"/>
              </w:rPr>
              <w:t>list specific activities to be carried out under the requested support</w:t>
            </w:r>
            <w:r w:rsidR="003742FC">
              <w:rPr>
                <w:rFonts w:ascii="Arial" w:eastAsia="SimSun" w:hAnsi="Arial" w:cs="Arial"/>
                <w:i/>
                <w:iCs/>
                <w:color w:val="000000"/>
                <w:szCs w:val="20"/>
                <w:lang w:val="en-GB" w:eastAsia="zh-CN"/>
              </w:rPr>
              <w:t>.</w:t>
            </w:r>
            <w:r w:rsidRPr="00ED17D4">
              <w:rPr>
                <w:rFonts w:ascii="Arial" w:eastAsia="SimSun" w:hAnsi="Arial" w:cs="Arial"/>
                <w:i/>
                <w:iCs/>
                <w:color w:val="000000"/>
                <w:szCs w:val="20"/>
                <w:lang w:val="en-GB" w:eastAsia="zh-CN"/>
              </w:rPr>
              <w:t xml:space="preserve">)  </w:t>
            </w:r>
          </w:p>
          <w:p w14:paraId="5B4BB434" w14:textId="77777777" w:rsidR="00ED17D4" w:rsidRPr="00ED17D4" w:rsidRDefault="00ED17D4" w:rsidP="003742FC">
            <w:pPr>
              <w:autoSpaceDE w:val="0"/>
              <w:autoSpaceDN w:val="0"/>
              <w:adjustRightInd w:val="0"/>
              <w:jc w:val="left"/>
              <w:rPr>
                <w:rFonts w:ascii="Arial" w:eastAsia="SimSun" w:hAnsi="Arial" w:cs="Arial"/>
                <w:b/>
                <w:bCs/>
                <w:color w:val="000000"/>
                <w:szCs w:val="20"/>
                <w:lang w:val="en-GB" w:eastAsia="zh-CN"/>
              </w:rPr>
            </w:pPr>
          </w:p>
        </w:tc>
      </w:tr>
      <w:tr w:rsidR="00ED17D4" w:rsidRPr="00B77C7B" w14:paraId="2BE41E36"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hideMark/>
          </w:tcPr>
          <w:p w14:paraId="62D8A2A2" w14:textId="77777777" w:rsidR="00ED17D4" w:rsidRPr="00ED17D4" w:rsidRDefault="00ED17D4" w:rsidP="003742FC">
            <w:pPr>
              <w:autoSpaceDE w:val="0"/>
              <w:autoSpaceDN w:val="0"/>
              <w:adjustRightInd w:val="0"/>
              <w:jc w:val="left"/>
              <w:rPr>
                <w:rFonts w:ascii="Arial" w:eastAsia="SimSun" w:hAnsi="Arial" w:cs="Arial"/>
                <w:b/>
                <w:bCs/>
                <w:color w:val="000000"/>
                <w:szCs w:val="20"/>
                <w:lang w:val="en-GB" w:eastAsia="zh-CN"/>
              </w:rPr>
            </w:pPr>
            <w:r w:rsidRPr="00ED17D4">
              <w:rPr>
                <w:rFonts w:ascii="Arial" w:eastAsia="SimSun" w:hAnsi="Arial" w:cs="Arial"/>
                <w:b/>
                <w:bCs/>
                <w:color w:val="000000"/>
                <w:szCs w:val="20"/>
                <w:lang w:val="en-GB" w:eastAsia="zh-CN"/>
              </w:rPr>
              <w:t>5. Linkage to needs assessment or strategic plan?</w:t>
            </w:r>
          </w:p>
        </w:tc>
      </w:tr>
      <w:tr w:rsidR="00ED17D4" w:rsidRPr="00B77C7B" w14:paraId="1A47A14F"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31C95906" w14:textId="3D28EEF2" w:rsidR="00ED17D4" w:rsidRPr="003742FC" w:rsidRDefault="00ED17D4" w:rsidP="003742FC">
            <w:pPr>
              <w:autoSpaceDE w:val="0"/>
              <w:autoSpaceDN w:val="0"/>
              <w:adjustRightInd w:val="0"/>
              <w:jc w:val="left"/>
              <w:rPr>
                <w:rFonts w:ascii="Arial" w:eastAsia="SimSun" w:hAnsi="Arial" w:cs="Arial"/>
                <w:i/>
                <w:iCs/>
                <w:color w:val="000000"/>
                <w:szCs w:val="20"/>
                <w:lang w:val="en-GB" w:eastAsia="zh-CN"/>
              </w:rPr>
            </w:pPr>
            <w:r w:rsidRPr="00ED17D4">
              <w:rPr>
                <w:rFonts w:ascii="Arial" w:eastAsia="SimSun" w:hAnsi="Arial" w:cs="Arial"/>
                <w:i/>
                <w:iCs/>
                <w:color w:val="000000"/>
                <w:szCs w:val="20"/>
                <w:lang w:val="en-GB" w:eastAsia="zh-CN"/>
              </w:rPr>
              <w:t>(</w:t>
            </w:r>
            <w:r w:rsidR="003742FC" w:rsidRPr="003742FC">
              <w:rPr>
                <w:rFonts w:ascii="Arial" w:eastAsia="SimSun" w:hAnsi="Arial" w:cs="Arial"/>
                <w:i/>
                <w:iCs/>
                <w:color w:val="000000"/>
                <w:szCs w:val="20"/>
                <w:lang w:val="en-GB" w:eastAsia="zh-CN"/>
              </w:rPr>
              <w:t>Specify how the requested support is embedded in a needs assessment or in the strategic plan/MTRS of the revenue authority</w:t>
            </w:r>
            <w:r w:rsidR="003742FC">
              <w:rPr>
                <w:rFonts w:ascii="Arial" w:eastAsia="SimSun" w:hAnsi="Arial" w:cs="Arial"/>
                <w:i/>
                <w:iCs/>
                <w:color w:val="000000"/>
                <w:szCs w:val="20"/>
                <w:lang w:val="en-GB" w:eastAsia="zh-CN"/>
              </w:rPr>
              <w:t>.</w:t>
            </w:r>
            <w:r w:rsidRPr="00ED17D4">
              <w:rPr>
                <w:rFonts w:ascii="Arial" w:eastAsia="SimSun" w:hAnsi="Arial" w:cs="Arial"/>
                <w:i/>
                <w:iCs/>
                <w:color w:val="000000"/>
                <w:szCs w:val="20"/>
                <w:lang w:val="en-GB" w:eastAsia="zh-CN"/>
              </w:rPr>
              <w:t>)</w:t>
            </w:r>
          </w:p>
          <w:p w14:paraId="1468F9E6" w14:textId="77777777" w:rsidR="00ED17D4" w:rsidRPr="00ED17D4" w:rsidRDefault="00ED17D4" w:rsidP="003742FC">
            <w:pPr>
              <w:autoSpaceDE w:val="0"/>
              <w:autoSpaceDN w:val="0"/>
              <w:adjustRightInd w:val="0"/>
              <w:jc w:val="left"/>
              <w:rPr>
                <w:rFonts w:ascii="Arial" w:eastAsia="SimSun" w:hAnsi="Arial" w:cs="Arial"/>
                <w:b/>
                <w:bCs/>
                <w:color w:val="000000"/>
                <w:szCs w:val="20"/>
                <w:lang w:val="en-GB" w:eastAsia="zh-CN"/>
              </w:rPr>
            </w:pPr>
          </w:p>
        </w:tc>
      </w:tr>
      <w:tr w:rsidR="00ED17D4" w:rsidRPr="00C60FC2" w14:paraId="39DC234C"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tcPr>
          <w:p w14:paraId="49040261" w14:textId="77777777" w:rsidR="00ED17D4" w:rsidRPr="00ED17D4" w:rsidRDefault="00ED17D4" w:rsidP="003742FC">
            <w:pPr>
              <w:autoSpaceDE w:val="0"/>
              <w:autoSpaceDN w:val="0"/>
              <w:adjustRightInd w:val="0"/>
              <w:jc w:val="left"/>
              <w:rPr>
                <w:rFonts w:ascii="Arial" w:eastAsia="SimSun" w:hAnsi="Arial" w:cs="Arial"/>
                <w:i/>
                <w:iCs/>
                <w:color w:val="000000"/>
                <w:szCs w:val="20"/>
                <w:lang w:eastAsia="zh-CN"/>
              </w:rPr>
            </w:pPr>
            <w:r w:rsidRPr="00ED17D4">
              <w:rPr>
                <w:rFonts w:ascii="Arial" w:eastAsia="SimSun" w:hAnsi="Arial" w:cs="Arial"/>
                <w:b/>
                <w:bCs/>
                <w:color w:val="000000"/>
                <w:szCs w:val="20"/>
                <w:lang w:eastAsia="zh-CN"/>
              </w:rPr>
              <w:t xml:space="preserve">6. </w:t>
            </w:r>
            <w:proofErr w:type="spellStart"/>
            <w:r w:rsidRPr="00ED17D4">
              <w:rPr>
                <w:rFonts w:ascii="Arial" w:eastAsia="SimSun" w:hAnsi="Arial" w:cs="Arial"/>
                <w:b/>
                <w:bCs/>
                <w:color w:val="000000"/>
                <w:szCs w:val="20"/>
                <w:lang w:eastAsia="zh-CN"/>
              </w:rPr>
              <w:t>Sustainability</w:t>
            </w:r>
            <w:proofErr w:type="spellEnd"/>
          </w:p>
        </w:tc>
      </w:tr>
      <w:tr w:rsidR="00ED17D4" w:rsidRPr="00B77C7B" w14:paraId="1A0CCCAB"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4D42EF34" w14:textId="1D9CAA19" w:rsidR="00ED17D4" w:rsidRPr="00ED17D4" w:rsidRDefault="00ED17D4" w:rsidP="003742FC">
            <w:pPr>
              <w:jc w:val="left"/>
              <w:rPr>
                <w:rFonts w:ascii="Arial" w:hAnsi="Arial" w:cs="Arial"/>
                <w:szCs w:val="20"/>
                <w:lang w:val="en-GB"/>
              </w:rPr>
            </w:pPr>
            <w:r w:rsidRPr="00ED17D4">
              <w:rPr>
                <w:rFonts w:ascii="Arial" w:hAnsi="Arial" w:cs="Arial"/>
                <w:i/>
                <w:szCs w:val="20"/>
                <w:lang w:val="en-GB"/>
              </w:rPr>
              <w:t>(</w:t>
            </w:r>
            <w:r w:rsidR="003742FC" w:rsidRPr="003742FC">
              <w:rPr>
                <w:rFonts w:ascii="Arial" w:hAnsi="Arial" w:cs="Arial"/>
                <w:i/>
                <w:szCs w:val="20"/>
                <w:lang w:val="en-GB"/>
              </w:rPr>
              <w:t>Describe what measures are being put in place to ensure sustainability of the project benefits after the funding ends</w:t>
            </w:r>
            <w:r w:rsidR="003742FC">
              <w:rPr>
                <w:rFonts w:ascii="Arial" w:hAnsi="Arial" w:cs="Arial"/>
                <w:i/>
                <w:szCs w:val="20"/>
                <w:lang w:val="en-GB"/>
              </w:rPr>
              <w:t>.</w:t>
            </w:r>
            <w:r w:rsidRPr="00ED17D4">
              <w:rPr>
                <w:rFonts w:ascii="Arial" w:hAnsi="Arial" w:cs="Arial"/>
                <w:i/>
                <w:szCs w:val="20"/>
                <w:lang w:val="en-GB"/>
              </w:rPr>
              <w:t>)</w:t>
            </w:r>
            <w:r w:rsidRPr="00ED17D4">
              <w:rPr>
                <w:rFonts w:ascii="Arial" w:hAnsi="Arial" w:cs="Arial"/>
                <w:szCs w:val="20"/>
                <w:lang w:val="en-GB"/>
              </w:rPr>
              <w:t xml:space="preserve"> </w:t>
            </w:r>
          </w:p>
          <w:p w14:paraId="1D106C05" w14:textId="77777777" w:rsidR="00ED17D4" w:rsidRPr="00ED17D4" w:rsidRDefault="00ED17D4" w:rsidP="003742FC">
            <w:pPr>
              <w:autoSpaceDE w:val="0"/>
              <w:autoSpaceDN w:val="0"/>
              <w:adjustRightInd w:val="0"/>
              <w:jc w:val="left"/>
              <w:rPr>
                <w:rFonts w:ascii="Arial" w:eastAsia="SimSun" w:hAnsi="Arial" w:cs="Arial"/>
                <w:i/>
                <w:iCs/>
                <w:color w:val="000000"/>
                <w:szCs w:val="20"/>
                <w:lang w:val="en-GB" w:eastAsia="zh-CN"/>
              </w:rPr>
            </w:pPr>
          </w:p>
        </w:tc>
      </w:tr>
      <w:tr w:rsidR="00ED17D4" w14:paraId="42FBB2E7"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tcPr>
          <w:p w14:paraId="78146F38" w14:textId="5DC48D83" w:rsidR="00ED17D4" w:rsidRPr="00ED17D4" w:rsidRDefault="00ED17D4" w:rsidP="003742FC">
            <w:pPr>
              <w:autoSpaceDE w:val="0"/>
              <w:autoSpaceDN w:val="0"/>
              <w:adjustRightInd w:val="0"/>
              <w:jc w:val="left"/>
              <w:rPr>
                <w:rFonts w:ascii="Arial" w:eastAsia="SimSun" w:hAnsi="Arial" w:cs="Arial"/>
                <w:b/>
                <w:bCs/>
                <w:color w:val="000000"/>
                <w:szCs w:val="20"/>
                <w:lang w:eastAsia="zh-CN"/>
              </w:rPr>
            </w:pPr>
            <w:r w:rsidRPr="00ED17D4">
              <w:rPr>
                <w:rFonts w:ascii="Arial" w:eastAsia="SimSun" w:hAnsi="Arial" w:cs="Arial"/>
                <w:b/>
                <w:bCs/>
                <w:color w:val="000000"/>
                <w:szCs w:val="20"/>
                <w:lang w:eastAsia="zh-CN"/>
              </w:rPr>
              <w:t xml:space="preserve">7. </w:t>
            </w:r>
            <w:proofErr w:type="spellStart"/>
            <w:r w:rsidRPr="00ED17D4">
              <w:rPr>
                <w:rFonts w:ascii="Arial" w:eastAsia="SimSun" w:hAnsi="Arial" w:cs="Arial"/>
                <w:b/>
                <w:bCs/>
                <w:color w:val="000000"/>
                <w:szCs w:val="20"/>
                <w:lang w:eastAsia="zh-CN"/>
              </w:rPr>
              <w:t>Risks</w:t>
            </w:r>
            <w:proofErr w:type="spellEnd"/>
            <w:r w:rsidRPr="00ED17D4">
              <w:rPr>
                <w:rFonts w:ascii="Arial" w:eastAsia="SimSun" w:hAnsi="Arial" w:cs="Arial"/>
                <w:b/>
                <w:bCs/>
                <w:color w:val="000000"/>
                <w:szCs w:val="20"/>
                <w:lang w:eastAsia="zh-CN"/>
              </w:rPr>
              <w:t xml:space="preserve"> and </w:t>
            </w:r>
            <w:proofErr w:type="spellStart"/>
            <w:r w:rsidR="003742FC">
              <w:rPr>
                <w:rFonts w:ascii="Arial" w:eastAsia="SimSun" w:hAnsi="Arial" w:cs="Arial"/>
                <w:b/>
                <w:bCs/>
                <w:color w:val="000000"/>
                <w:szCs w:val="20"/>
                <w:lang w:eastAsia="zh-CN"/>
              </w:rPr>
              <w:t>m</w:t>
            </w:r>
            <w:r w:rsidRPr="00ED17D4">
              <w:rPr>
                <w:rFonts w:ascii="Arial" w:eastAsia="SimSun" w:hAnsi="Arial" w:cs="Arial"/>
                <w:b/>
                <w:bCs/>
                <w:color w:val="000000"/>
                <w:szCs w:val="20"/>
                <w:lang w:eastAsia="zh-CN"/>
              </w:rPr>
              <w:t>itigation</w:t>
            </w:r>
            <w:proofErr w:type="spellEnd"/>
          </w:p>
        </w:tc>
      </w:tr>
      <w:tr w:rsidR="00ED17D4" w:rsidRPr="00B77C7B" w14:paraId="05834ED1"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3454CA" w14:textId="7A31322A" w:rsidR="00ED17D4" w:rsidRPr="00ED17D4" w:rsidRDefault="00ED17D4" w:rsidP="003742FC">
            <w:pPr>
              <w:autoSpaceDE w:val="0"/>
              <w:autoSpaceDN w:val="0"/>
              <w:adjustRightInd w:val="0"/>
              <w:jc w:val="left"/>
              <w:rPr>
                <w:rFonts w:ascii="Arial" w:eastAsia="Times New Roman" w:hAnsi="Arial" w:cs="Arial"/>
                <w:i/>
                <w:szCs w:val="20"/>
                <w:lang w:val="en-GB"/>
              </w:rPr>
            </w:pPr>
            <w:r w:rsidRPr="00ED17D4">
              <w:rPr>
                <w:rFonts w:ascii="Arial" w:eastAsia="Times New Roman" w:hAnsi="Arial" w:cs="Arial"/>
                <w:i/>
                <w:szCs w:val="20"/>
                <w:lang w:val="en-GB"/>
              </w:rPr>
              <w:t>(</w:t>
            </w:r>
            <w:r w:rsidR="003742FC" w:rsidRPr="003742FC">
              <w:rPr>
                <w:rFonts w:ascii="Arial" w:eastAsia="Times New Roman" w:hAnsi="Arial" w:cs="Arial"/>
                <w:i/>
                <w:szCs w:val="20"/>
                <w:lang w:val="en-GB"/>
              </w:rPr>
              <w:t>List possible implementation risks or challenges as well as proposed risk mitigation strategies</w:t>
            </w:r>
            <w:r w:rsidR="003742FC">
              <w:rPr>
                <w:rFonts w:ascii="Arial" w:eastAsia="Times New Roman" w:hAnsi="Arial" w:cs="Arial"/>
                <w:i/>
                <w:szCs w:val="20"/>
                <w:lang w:val="en-GB"/>
              </w:rPr>
              <w:t>.</w:t>
            </w:r>
            <w:r w:rsidRPr="00ED17D4">
              <w:rPr>
                <w:rFonts w:ascii="Arial" w:eastAsia="Times New Roman" w:hAnsi="Arial" w:cs="Arial"/>
                <w:i/>
                <w:szCs w:val="20"/>
                <w:lang w:val="en-GB"/>
              </w:rPr>
              <w:t>)</w:t>
            </w:r>
          </w:p>
          <w:p w14:paraId="20A56E40" w14:textId="77777777" w:rsidR="00ED17D4" w:rsidRPr="00ED17D4" w:rsidRDefault="00ED17D4" w:rsidP="003742FC">
            <w:pPr>
              <w:autoSpaceDE w:val="0"/>
              <w:autoSpaceDN w:val="0"/>
              <w:adjustRightInd w:val="0"/>
              <w:jc w:val="left"/>
              <w:rPr>
                <w:rFonts w:ascii="Arial" w:eastAsia="SimSun" w:hAnsi="Arial" w:cs="Arial"/>
                <w:b/>
                <w:bCs/>
                <w:i/>
                <w:color w:val="000000"/>
                <w:szCs w:val="20"/>
                <w:lang w:val="en-GB" w:eastAsia="zh-CN"/>
              </w:rPr>
            </w:pPr>
          </w:p>
        </w:tc>
      </w:tr>
      <w:tr w:rsidR="00ED17D4" w14:paraId="7927745B"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tcPr>
          <w:p w14:paraId="197358EE" w14:textId="77777777" w:rsidR="00ED17D4" w:rsidRPr="00ED17D4" w:rsidRDefault="00ED17D4" w:rsidP="003742FC">
            <w:pPr>
              <w:autoSpaceDE w:val="0"/>
              <w:autoSpaceDN w:val="0"/>
              <w:adjustRightInd w:val="0"/>
              <w:jc w:val="left"/>
              <w:rPr>
                <w:rFonts w:ascii="Arial" w:eastAsia="Times New Roman" w:hAnsi="Arial" w:cs="Arial"/>
                <w:b/>
                <w:i/>
                <w:szCs w:val="20"/>
                <w:lang w:val="en-GB"/>
              </w:rPr>
            </w:pPr>
            <w:r w:rsidRPr="00ED17D4">
              <w:rPr>
                <w:rFonts w:ascii="Arial" w:hAnsi="Arial" w:cs="Arial"/>
                <w:b/>
                <w:szCs w:val="20"/>
                <w:lang w:val="en-GB"/>
              </w:rPr>
              <w:t>8. Current Donors supporting your Institution</w:t>
            </w:r>
          </w:p>
        </w:tc>
      </w:tr>
      <w:tr w:rsidR="00ED17D4" w:rsidRPr="00B77C7B" w14:paraId="12627B99"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A7B55A" w14:textId="1F163C27" w:rsidR="00ED17D4" w:rsidRPr="00ED17D4" w:rsidRDefault="00ED17D4" w:rsidP="003742FC">
            <w:pPr>
              <w:autoSpaceDE w:val="0"/>
              <w:autoSpaceDN w:val="0"/>
              <w:adjustRightInd w:val="0"/>
              <w:jc w:val="left"/>
              <w:rPr>
                <w:rFonts w:ascii="Arial" w:hAnsi="Arial" w:cs="Arial"/>
                <w:i/>
                <w:szCs w:val="20"/>
                <w:lang w:val="en-GB"/>
              </w:rPr>
            </w:pPr>
            <w:r w:rsidRPr="00ED17D4">
              <w:rPr>
                <w:rFonts w:ascii="Arial" w:hAnsi="Arial" w:cs="Arial"/>
                <w:i/>
                <w:szCs w:val="20"/>
                <w:lang w:val="en-GB"/>
              </w:rPr>
              <w:t>(</w:t>
            </w:r>
            <w:r w:rsidR="003742FC" w:rsidRPr="003742FC">
              <w:rPr>
                <w:rFonts w:ascii="Arial" w:hAnsi="Arial" w:cs="Arial"/>
                <w:i/>
                <w:szCs w:val="20"/>
                <w:lang w:val="en-GB"/>
              </w:rPr>
              <w:t>Provide information on (</w:t>
            </w:r>
            <w:proofErr w:type="spellStart"/>
            <w:r w:rsidR="003742FC" w:rsidRPr="003742FC">
              <w:rPr>
                <w:rFonts w:ascii="Arial" w:hAnsi="Arial" w:cs="Arial"/>
                <w:i/>
                <w:szCs w:val="20"/>
                <w:lang w:val="en-GB"/>
              </w:rPr>
              <w:t>i</w:t>
            </w:r>
            <w:proofErr w:type="spellEnd"/>
            <w:r w:rsidR="003742FC" w:rsidRPr="003742FC">
              <w:rPr>
                <w:rFonts w:ascii="Arial" w:hAnsi="Arial" w:cs="Arial"/>
                <w:i/>
                <w:szCs w:val="20"/>
                <w:lang w:val="en-GB"/>
              </w:rPr>
              <w:t>) other donors that are currently supporting your institution and (ii) whether your institution has already sought funding for this request from anyone else (e.g. government, other donors etc.), including the status of that request</w:t>
            </w:r>
            <w:r w:rsidR="003742FC">
              <w:rPr>
                <w:rFonts w:ascii="Arial" w:hAnsi="Arial" w:cs="Arial"/>
                <w:i/>
                <w:szCs w:val="20"/>
                <w:lang w:val="en-GB"/>
              </w:rPr>
              <w:t>.</w:t>
            </w:r>
            <w:r w:rsidRPr="00ED17D4">
              <w:rPr>
                <w:rFonts w:ascii="Arial" w:hAnsi="Arial" w:cs="Arial"/>
                <w:i/>
                <w:szCs w:val="20"/>
                <w:lang w:val="en-GB"/>
              </w:rPr>
              <w:t>)</w:t>
            </w:r>
          </w:p>
          <w:p w14:paraId="03774A1A" w14:textId="77777777" w:rsidR="00ED17D4" w:rsidRPr="00ED17D4" w:rsidRDefault="00ED17D4" w:rsidP="003742FC">
            <w:pPr>
              <w:autoSpaceDE w:val="0"/>
              <w:autoSpaceDN w:val="0"/>
              <w:adjustRightInd w:val="0"/>
              <w:jc w:val="left"/>
              <w:rPr>
                <w:rFonts w:ascii="Arial" w:eastAsia="Times New Roman" w:hAnsi="Arial" w:cs="Arial"/>
                <w:i/>
                <w:szCs w:val="20"/>
                <w:lang w:val="en-GB"/>
              </w:rPr>
            </w:pPr>
          </w:p>
        </w:tc>
      </w:tr>
      <w:tr w:rsidR="00ED17D4" w14:paraId="2C750530" w14:textId="77777777" w:rsidTr="003742FC">
        <w:tc>
          <w:tcPr>
            <w:tcW w:w="5000" w:type="pct"/>
            <w:gridSpan w:val="2"/>
            <w:tcBorders>
              <w:top w:val="single" w:sz="4" w:space="0" w:color="auto"/>
              <w:left w:val="single" w:sz="4" w:space="0" w:color="auto"/>
              <w:bottom w:val="single" w:sz="4" w:space="0" w:color="auto"/>
              <w:right w:val="single" w:sz="4" w:space="0" w:color="auto"/>
            </w:tcBorders>
            <w:shd w:val="clear" w:color="auto" w:fill="A5D2E5" w:themeFill="accent1" w:themeFillTint="66"/>
            <w:hideMark/>
          </w:tcPr>
          <w:p w14:paraId="672C603D" w14:textId="77777777" w:rsidR="00ED17D4" w:rsidRPr="00ED17D4" w:rsidRDefault="00ED17D4" w:rsidP="003742FC">
            <w:pPr>
              <w:autoSpaceDE w:val="0"/>
              <w:autoSpaceDN w:val="0"/>
              <w:adjustRightInd w:val="0"/>
              <w:jc w:val="left"/>
              <w:rPr>
                <w:rFonts w:ascii="Arial" w:eastAsia="SimSun" w:hAnsi="Arial" w:cs="Arial"/>
                <w:i/>
                <w:iCs/>
                <w:color w:val="000000"/>
                <w:szCs w:val="20"/>
                <w:lang w:eastAsia="zh-CN"/>
              </w:rPr>
            </w:pPr>
            <w:r w:rsidRPr="00ED17D4">
              <w:rPr>
                <w:rFonts w:ascii="Arial" w:eastAsia="SimSun" w:hAnsi="Arial" w:cs="Arial"/>
                <w:b/>
                <w:bCs/>
                <w:color w:val="000000"/>
                <w:szCs w:val="20"/>
                <w:lang w:eastAsia="zh-CN"/>
              </w:rPr>
              <w:t>9. Other Information</w:t>
            </w:r>
          </w:p>
        </w:tc>
      </w:tr>
      <w:tr w:rsidR="00ED17D4" w:rsidRPr="00B77C7B" w14:paraId="7944B20E" w14:textId="77777777" w:rsidTr="003742FC">
        <w:tc>
          <w:tcPr>
            <w:tcW w:w="5000" w:type="pct"/>
            <w:gridSpan w:val="2"/>
            <w:tcBorders>
              <w:top w:val="single" w:sz="4" w:space="0" w:color="auto"/>
              <w:left w:val="single" w:sz="4" w:space="0" w:color="auto"/>
              <w:bottom w:val="single" w:sz="4" w:space="0" w:color="auto"/>
              <w:right w:val="single" w:sz="4" w:space="0" w:color="auto"/>
            </w:tcBorders>
          </w:tcPr>
          <w:p w14:paraId="2054D409" w14:textId="061B25D0" w:rsidR="00ED17D4" w:rsidRPr="00ED17D4" w:rsidRDefault="00ED17D4" w:rsidP="003742FC">
            <w:pPr>
              <w:autoSpaceDE w:val="0"/>
              <w:autoSpaceDN w:val="0"/>
              <w:adjustRightInd w:val="0"/>
              <w:jc w:val="left"/>
              <w:rPr>
                <w:rFonts w:ascii="Arial" w:eastAsia="SimSun" w:hAnsi="Arial" w:cs="Arial"/>
                <w:i/>
                <w:iCs/>
                <w:color w:val="000000"/>
                <w:szCs w:val="20"/>
                <w:lang w:val="en-GB" w:eastAsia="zh-CN"/>
              </w:rPr>
            </w:pPr>
            <w:r w:rsidRPr="00ED17D4">
              <w:rPr>
                <w:rFonts w:ascii="Arial" w:eastAsia="SimSun" w:hAnsi="Arial" w:cs="Arial"/>
                <w:i/>
                <w:iCs/>
                <w:color w:val="000000"/>
                <w:szCs w:val="20"/>
                <w:lang w:val="en-GB" w:eastAsia="zh-CN"/>
              </w:rPr>
              <w:t>(</w:t>
            </w:r>
            <w:r w:rsidR="003742FC" w:rsidRPr="003742FC">
              <w:rPr>
                <w:rFonts w:ascii="Arial" w:eastAsia="SimSun" w:hAnsi="Arial" w:cs="Arial"/>
                <w:i/>
                <w:iCs/>
                <w:color w:val="000000"/>
                <w:szCs w:val="20"/>
                <w:lang w:val="en-GB" w:eastAsia="zh-CN"/>
              </w:rPr>
              <w:t>Add any other information relevant for the request for support</w:t>
            </w:r>
            <w:r w:rsidR="003742FC">
              <w:rPr>
                <w:rFonts w:ascii="Arial" w:eastAsia="SimSun" w:hAnsi="Arial" w:cs="Arial"/>
                <w:i/>
                <w:iCs/>
                <w:color w:val="000000"/>
                <w:szCs w:val="20"/>
                <w:lang w:val="en-GB" w:eastAsia="zh-CN"/>
              </w:rPr>
              <w:t>.</w:t>
            </w:r>
            <w:r w:rsidRPr="00ED17D4">
              <w:rPr>
                <w:rFonts w:ascii="Arial" w:eastAsia="SimSun" w:hAnsi="Arial" w:cs="Arial"/>
                <w:i/>
                <w:iCs/>
                <w:color w:val="000000"/>
                <w:szCs w:val="20"/>
                <w:lang w:val="en-GB" w:eastAsia="zh-CN"/>
              </w:rPr>
              <w:t>)</w:t>
            </w:r>
          </w:p>
          <w:p w14:paraId="6C5AFA64" w14:textId="77777777" w:rsidR="00ED17D4" w:rsidRPr="00ED17D4" w:rsidRDefault="00ED17D4" w:rsidP="003742FC">
            <w:pPr>
              <w:autoSpaceDE w:val="0"/>
              <w:autoSpaceDN w:val="0"/>
              <w:adjustRightInd w:val="0"/>
              <w:jc w:val="left"/>
              <w:rPr>
                <w:rFonts w:ascii="Arial" w:eastAsia="SimSun" w:hAnsi="Arial" w:cs="Arial"/>
                <w:i/>
                <w:iCs/>
                <w:color w:val="000000"/>
                <w:szCs w:val="20"/>
                <w:lang w:val="en-GB" w:eastAsia="zh-CN"/>
              </w:rPr>
            </w:pPr>
          </w:p>
        </w:tc>
      </w:tr>
    </w:tbl>
    <w:p w14:paraId="594DB9F6" w14:textId="4CA5AC95" w:rsidR="00B92A7A" w:rsidRPr="000A5017" w:rsidRDefault="003742FC" w:rsidP="00676CAB">
      <w:pPr>
        <w:rPr>
          <w:rFonts w:ascii="Arial" w:hAnsi="Arial" w:cs="Arial"/>
        </w:rPr>
      </w:pPr>
      <w:r>
        <w:rPr>
          <w:noProof/>
        </w:rPr>
        <mc:AlternateContent>
          <mc:Choice Requires="wps">
            <w:drawing>
              <wp:anchor distT="0" distB="0" distL="114300" distR="114300" simplePos="0" relativeHeight="251663360" behindDoc="0" locked="0" layoutInCell="1" allowOverlap="1" wp14:anchorId="0ADAA600" wp14:editId="1097F85B">
                <wp:simplePos x="0" y="0"/>
                <wp:positionH relativeFrom="page">
                  <wp:align>left</wp:align>
                </wp:positionH>
                <wp:positionV relativeFrom="page">
                  <wp:align>bottom</wp:align>
                </wp:positionV>
                <wp:extent cx="2438400" cy="657225"/>
                <wp:effectExtent l="0" t="0" r="0" b="0"/>
                <wp:wrapNone/>
                <wp:docPr id="3" name="Textfeld 3"/>
                <wp:cNvGraphicFramePr/>
                <a:graphic xmlns:a="http://schemas.openxmlformats.org/drawingml/2006/main">
                  <a:graphicData uri="http://schemas.microsoft.com/office/word/2010/wordprocessingShape">
                    <wps:wsp>
                      <wps:cNvSpPr txBox="1"/>
                      <wps:spPr>
                        <a:xfrm>
                          <a:off x="0" y="0"/>
                          <a:ext cx="2438400" cy="657225"/>
                        </a:xfrm>
                        <a:prstGeom prst="rect">
                          <a:avLst/>
                        </a:prstGeom>
                        <a:noFill/>
                        <a:ln w="6350">
                          <a:noFill/>
                        </a:ln>
                      </wps:spPr>
                      <wps:txbx>
                        <w:txbxContent>
                          <w:p w14:paraId="65496B49" w14:textId="501B2621" w:rsidR="003742FC" w:rsidRPr="00531B8A" w:rsidRDefault="003742FC" w:rsidP="003742FC">
                            <w:pPr>
                              <w:jc w:val="left"/>
                              <w:rPr>
                                <w:b/>
                                <w:color w:val="FFFFFF" w:themeColor="background1"/>
                              </w:rPr>
                            </w:pPr>
                            <w:r>
                              <w:rPr>
                                <w:b/>
                                <w:color w:val="FFFFFF" w:themeColor="background1"/>
                              </w:rPr>
                              <w:t>2</w:t>
                            </w:r>
                          </w:p>
                        </w:txbxContent>
                      </wps:txbx>
                      <wps:bodyPr rot="0" spcFirstLastPara="0" vertOverflow="overflow" horzOverflow="overflow" vert="horz" wrap="square" lIns="2160000" tIns="0" rIns="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AA600" id="_x0000_t202" coordsize="21600,21600" o:spt="202" path="m,l,21600r21600,l21600,xe">
                <v:stroke joinstyle="miter"/>
                <v:path gradientshapeok="t" o:connecttype="rect"/>
              </v:shapetype>
              <v:shape id="Textfeld 3" o:spid="_x0000_s1026" type="#_x0000_t202" style="position:absolute;left:0;text-align:left;margin-left:0;margin-top:0;width:192pt;height:51.75pt;z-index:2516633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" filled="f" stroked="f" strokeweight=".5pt">
                <v:textbox inset="60mm,0,0,10mm">
                  <w:txbxContent>
                    <w:p w14:paraId="65496B49" w14:textId="501B2621" w:rsidR="003742FC" w:rsidRPr="00531B8A" w:rsidRDefault="003742FC" w:rsidP="003742FC">
                      <w:pPr>
                        <w:jc w:val="left"/>
                        <w:rPr>
                          <w:b/>
                          <w:color w:val="FFFFFF" w:themeColor="background1"/>
                        </w:rPr>
                      </w:pPr>
                      <w:r>
                        <w:rPr>
                          <w:b/>
                          <w:color w:val="FFFFFF" w:themeColor="background1"/>
                        </w:rPr>
                        <w:t>2</w:t>
                      </w:r>
                    </w:p>
                  </w:txbxContent>
                </v:textbox>
                <w10:wrap anchorx="page" anchory="page"/>
              </v:shape>
            </w:pict>
          </mc:Fallback>
        </mc:AlternateContent>
      </w:r>
      <w:r w:rsidR="000B6501" w:rsidRPr="000A5017">
        <w:rPr>
          <w:rFonts w:ascii="Arial" w:hAnsi="Arial" w:cs="Arial"/>
          <w:noProof/>
        </w:rPr>
        <w:drawing>
          <wp:anchor distT="0" distB="0" distL="114300" distR="114300" simplePos="0" relativeHeight="251661312" behindDoc="0" locked="0" layoutInCell="1" allowOverlap="1" wp14:anchorId="24E12A68" wp14:editId="11C12466">
            <wp:simplePos x="0" y="0"/>
            <wp:positionH relativeFrom="page">
              <wp:posOffset>-9525</wp:posOffset>
            </wp:positionH>
            <wp:positionV relativeFrom="page">
              <wp:posOffset>9610724</wp:posOffset>
            </wp:positionV>
            <wp:extent cx="7556500" cy="1066165"/>
            <wp:effectExtent l="0" t="0" r="635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7" cstate="print">
                      <a:extLst>
                        <a:ext uri="{28A0092B-C50C-407E-A947-70E740481C1C}">
                          <a14:useLocalDpi xmlns:a14="http://schemas.microsoft.com/office/drawing/2010/main" val="0"/>
                        </a:ext>
                      </a:extLst>
                    </a:blip>
                    <a:srcRect t="25839"/>
                    <a:stretch/>
                  </pic:blipFill>
                  <pic:spPr bwMode="auto">
                    <a:xfrm>
                      <a:off x="0" y="0"/>
                      <a:ext cx="7556500" cy="10661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B92A7A" w:rsidRPr="000A5017" w:rsidSect="00531057">
      <w:headerReference w:type="default" r:id="rId8"/>
      <w:footerReference w:type="default" r:id="rId9"/>
      <w:headerReference w:type="first" r:id="rId10"/>
      <w:footerReference w:type="first" r:id="rId11"/>
      <w:pgSz w:w="11906" w:h="16838"/>
      <w:pgMar w:top="0" w:right="1418" w:bottom="1985" w:left="1985" w:header="226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8312" w14:textId="77777777" w:rsidR="00ED02B9" w:rsidRDefault="00ED02B9" w:rsidP="00BB1F85">
      <w:pPr>
        <w:spacing w:after="0" w:line="240" w:lineRule="auto"/>
      </w:pPr>
      <w:r>
        <w:separator/>
      </w:r>
    </w:p>
  </w:endnote>
  <w:endnote w:type="continuationSeparator" w:id="0">
    <w:p w14:paraId="572D65E2" w14:textId="77777777" w:rsidR="00ED02B9" w:rsidRDefault="00ED02B9" w:rsidP="00BB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BM Plex Sans">
    <w:altName w:val="Calibri"/>
    <w:panose1 w:val="020B0503050203000203"/>
    <w:charset w:val="00"/>
    <w:family w:val="swiss"/>
    <w:pitch w:val="variable"/>
    <w:sig w:usb0="A000026F" w:usb1="5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C316" w14:textId="77777777" w:rsidR="00BE4712" w:rsidRDefault="006C1DCE">
    <w:pPr>
      <w:pStyle w:val="Fuzeile"/>
    </w:pPr>
    <w:r>
      <w:rPr>
        <w:noProof/>
      </w:rPr>
      <w:drawing>
        <wp:anchor distT="0" distB="0" distL="114300" distR="114300" simplePos="0" relativeHeight="251659264" behindDoc="1" locked="0" layoutInCell="1" allowOverlap="1" wp14:anchorId="4DEAAAFE" wp14:editId="2E2EE45A">
          <wp:simplePos x="0" y="0"/>
          <wp:positionH relativeFrom="margin">
            <wp:posOffset>-1260475</wp:posOffset>
          </wp:positionH>
          <wp:positionV relativeFrom="bottomMargin">
            <wp:posOffset>-185246</wp:posOffset>
          </wp:positionV>
          <wp:extent cx="7556500" cy="1438172"/>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8172"/>
                  </a:xfrm>
                  <a:prstGeom prst="rect">
                    <a:avLst/>
                  </a:prstGeom>
                  <a:noFill/>
                  <a:ln>
                    <a:noFill/>
                  </a:ln>
                </pic:spPr>
              </pic:pic>
            </a:graphicData>
          </a:graphic>
          <wp14:sizeRelH relativeFrom="page">
            <wp14:pctWidth>0</wp14:pctWidth>
          </wp14:sizeRelH>
          <wp14:sizeRelV relativeFrom="page">
            <wp14:pctHeight>0</wp14:pctHeight>
          </wp14:sizeRelV>
        </wp:anchor>
      </w:drawing>
    </w:r>
    <w:r w:rsidR="00647A0A">
      <w:rPr>
        <w:noProof/>
      </w:rPr>
      <mc:AlternateContent>
        <mc:Choice Requires="wps">
          <w:drawing>
            <wp:anchor distT="0" distB="0" distL="114300" distR="114300" simplePos="0" relativeHeight="251666432" behindDoc="0" locked="0" layoutInCell="1" allowOverlap="1" wp14:anchorId="4DBD29D4" wp14:editId="6CFA83B4">
              <wp:simplePos x="0" y="0"/>
              <wp:positionH relativeFrom="page">
                <wp:posOffset>0</wp:posOffset>
              </wp:positionH>
              <wp:positionV relativeFrom="page">
                <wp:posOffset>10029825</wp:posOffset>
              </wp:positionV>
              <wp:extent cx="2438400" cy="657225"/>
              <wp:effectExtent l="0" t="0" r="0" b="0"/>
              <wp:wrapNone/>
              <wp:docPr id="2" name="Textfeld 2"/>
              <wp:cNvGraphicFramePr/>
              <a:graphic xmlns:a="http://schemas.openxmlformats.org/drawingml/2006/main">
                <a:graphicData uri="http://schemas.microsoft.com/office/word/2010/wordprocessingShape">
                  <wps:wsp>
                    <wps:cNvSpPr txBox="1"/>
                    <wps:spPr>
                      <a:xfrm>
                        <a:off x="0" y="0"/>
                        <a:ext cx="2438400" cy="657225"/>
                      </a:xfrm>
                      <a:prstGeom prst="rect">
                        <a:avLst/>
                      </a:prstGeom>
                      <a:noFill/>
                      <a:ln w="6350">
                        <a:noFill/>
                      </a:ln>
                    </wps:spPr>
                    <wps:txbx>
                      <w:txbxContent>
                        <w:p w14:paraId="07788507" w14:textId="77777777" w:rsidR="00531B8A" w:rsidRPr="00531B8A" w:rsidRDefault="00531B8A" w:rsidP="00647A0A">
                          <w:pPr>
                            <w:jc w:val="left"/>
                            <w:rPr>
                              <w:b/>
                              <w:color w:val="FFFFFF" w:themeColor="background1"/>
                            </w:rPr>
                          </w:pPr>
                          <w:r w:rsidRPr="00531B8A">
                            <w:rPr>
                              <w:b/>
                              <w:color w:val="FFFFFF" w:themeColor="background1"/>
                            </w:rPr>
                            <w:fldChar w:fldCharType="begin"/>
                          </w:r>
                          <w:r w:rsidRPr="00531B8A">
                            <w:rPr>
                              <w:b/>
                              <w:color w:val="FFFFFF" w:themeColor="background1"/>
                            </w:rPr>
                            <w:instrText>PAGE   \* MERGEFORMAT</w:instrText>
                          </w:r>
                          <w:r w:rsidRPr="00531B8A">
                            <w:rPr>
                              <w:b/>
                              <w:color w:val="FFFFFF" w:themeColor="background1"/>
                            </w:rPr>
                            <w:fldChar w:fldCharType="separate"/>
                          </w:r>
                          <w:r w:rsidRPr="00531B8A">
                            <w:rPr>
                              <w:b/>
                              <w:color w:val="FFFFFF" w:themeColor="background1"/>
                            </w:rPr>
                            <w:t>1</w:t>
                          </w:r>
                          <w:r w:rsidRPr="00531B8A">
                            <w:rPr>
                              <w:b/>
                              <w:color w:val="FFFFFF" w:themeColor="background1"/>
                            </w:rPr>
                            <w:fldChar w:fldCharType="end"/>
                          </w:r>
                        </w:p>
                      </w:txbxContent>
                    </wps:txbx>
                    <wps:bodyPr rot="0" spcFirstLastPara="0" vertOverflow="overflow" horzOverflow="overflow" vert="horz" wrap="square" lIns="2160000" tIns="0" rIns="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D29D4" id="_x0000_t202" coordsize="21600,21600" o:spt="202" path="m,l,21600r21600,l21600,xe">
              <v:stroke joinstyle="miter"/>
              <v:path gradientshapeok="t" o:connecttype="rect"/>
            </v:shapetype>
            <v:shape id="Textfeld 2" o:spid="_x0000_s1027" type="#_x0000_t202" style="position:absolute;left:0;text-align:left;margin-left:0;margin-top:789.75pt;width:192pt;height:5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" filled="f" stroked="f" strokeweight=".5pt">
              <v:textbox inset="60mm,0,0,10mm">
                <w:txbxContent>
                  <w:p w14:paraId="07788507" w14:textId="77777777" w:rsidR="00531B8A" w:rsidRPr="00531B8A" w:rsidRDefault="00531B8A" w:rsidP="00647A0A">
                    <w:pPr>
                      <w:jc w:val="left"/>
                      <w:rPr>
                        <w:b/>
                        <w:color w:val="FFFFFF" w:themeColor="background1"/>
                      </w:rPr>
                    </w:pPr>
                    <w:r w:rsidRPr="00531B8A">
                      <w:rPr>
                        <w:b/>
                        <w:color w:val="FFFFFF" w:themeColor="background1"/>
                      </w:rPr>
                      <w:fldChar w:fldCharType="begin"/>
                    </w:r>
                    <w:r w:rsidRPr="00531B8A">
                      <w:rPr>
                        <w:b/>
                        <w:color w:val="FFFFFF" w:themeColor="background1"/>
                      </w:rPr>
                      <w:instrText>PAGE   \* MERGEFORMAT</w:instrText>
                    </w:r>
                    <w:r w:rsidRPr="00531B8A">
                      <w:rPr>
                        <w:b/>
                        <w:color w:val="FFFFFF" w:themeColor="background1"/>
                      </w:rPr>
                      <w:fldChar w:fldCharType="separate"/>
                    </w:r>
                    <w:r w:rsidRPr="00531B8A">
                      <w:rPr>
                        <w:b/>
                        <w:color w:val="FFFFFF" w:themeColor="background1"/>
                      </w:rPr>
                      <w:t>1</w:t>
                    </w:r>
                    <w:r w:rsidRPr="00531B8A">
                      <w:rPr>
                        <w:b/>
                        <w:color w:val="FFFFFF" w:themeColor="background1"/>
                      </w:rPr>
                      <w:fldChar w:fldCharType="end"/>
                    </w:r>
                  </w:p>
                </w:txbxContent>
              </v:textbox>
              <w10:wrap anchorx="page" anchory="page"/>
            </v:shape>
          </w:pict>
        </mc:Fallback>
      </mc:AlternateContent>
    </w:r>
    <w:r w:rsidR="00647A0A">
      <w:rPr>
        <w:noProof/>
      </w:rPr>
      <mc:AlternateContent>
        <mc:Choice Requires="wps">
          <w:drawing>
            <wp:anchor distT="0" distB="0" distL="114300" distR="114300" simplePos="0" relativeHeight="251660288" behindDoc="0" locked="0" layoutInCell="1" allowOverlap="1" wp14:anchorId="619B7A7D" wp14:editId="24B6EF0B">
              <wp:simplePos x="0" y="0"/>
              <wp:positionH relativeFrom="page">
                <wp:posOffset>3529965</wp:posOffset>
              </wp:positionH>
              <wp:positionV relativeFrom="page">
                <wp:posOffset>9420225</wp:posOffset>
              </wp:positionV>
              <wp:extent cx="4029075" cy="1266825"/>
              <wp:effectExtent l="0" t="0" r="0" b="0"/>
              <wp:wrapNone/>
              <wp:docPr id="6" name="Textfeld 6"/>
              <wp:cNvGraphicFramePr/>
              <a:graphic xmlns:a="http://schemas.openxmlformats.org/drawingml/2006/main">
                <a:graphicData uri="http://schemas.microsoft.com/office/word/2010/wordprocessingShape">
                  <wps:wsp>
                    <wps:cNvSpPr txBox="1"/>
                    <wps:spPr>
                      <a:xfrm>
                        <a:off x="0" y="0"/>
                        <a:ext cx="4029075" cy="1266825"/>
                      </a:xfrm>
                      <a:prstGeom prst="rect">
                        <a:avLst/>
                      </a:prstGeom>
                      <a:noFill/>
                      <a:ln w="6350">
                        <a:noFill/>
                      </a:ln>
                    </wps:spPr>
                    <wps:txbx>
                      <w:txbxContent>
                        <w:p w14:paraId="0A91D32F" w14:textId="77777777" w:rsidR="005F6116" w:rsidRPr="006C1DCE" w:rsidRDefault="00B77C7B" w:rsidP="00647A0A">
                          <w:pPr>
                            <w:jc w:val="right"/>
                            <w:rPr>
                              <w:b/>
                              <w:color w:val="FFFFFF" w:themeColor="background1"/>
                            </w:rPr>
                          </w:pPr>
                          <w:hyperlink r:id="rId2" w:history="1">
                            <w:r w:rsidR="006C1DCE" w:rsidRPr="006C1DCE">
                              <w:rPr>
                                <w:rStyle w:val="Hyperlink"/>
                                <w:b/>
                                <w:color w:val="FFFFFF" w:themeColor="background1"/>
                                <w:u w:val="none"/>
                              </w:rPr>
                              <w:t>www.addistaxinitiative.net</w:t>
                            </w:r>
                          </w:hyperlink>
                        </w:p>
                      </w:txbxContent>
                    </wps:txbx>
                    <wps:bodyPr rot="0" spcFirstLastPara="0" vertOverflow="overflow" horzOverflow="overflow" vert="horz" wrap="square" lIns="0" tIns="0" rIns="90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7A7D" id="Textfeld 6" o:spid="_x0000_s1028" type="#_x0000_t202" style="position:absolute;left:0;text-align:left;margin-left:277.95pt;margin-top:741.75pt;width:317.25pt;height:9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" filled="f" stroked="f" strokeweight=".5pt">
              <v:textbox inset="0,0,25mm,10mm">
                <w:txbxContent>
                  <w:p w14:paraId="0A91D32F" w14:textId="77777777" w:rsidR="005F6116" w:rsidRPr="006C1DCE" w:rsidRDefault="00B77C7B" w:rsidP="00647A0A">
                    <w:pPr>
                      <w:jc w:val="right"/>
                      <w:rPr>
                        <w:b/>
                        <w:color w:val="FFFFFF" w:themeColor="background1"/>
                      </w:rPr>
                    </w:pPr>
                    <w:hyperlink r:id="rId3" w:history="1">
                      <w:r w:rsidR="006C1DCE" w:rsidRPr="006C1DCE">
                        <w:rPr>
                          <w:rStyle w:val="Hyperlink"/>
                          <w:b/>
                          <w:color w:val="FFFFFF" w:themeColor="background1"/>
                          <w:u w:val="none"/>
                        </w:rPr>
                        <w:t>www.addistaxinitiative.net</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8A1B" w14:textId="77777777" w:rsidR="007150F0" w:rsidRDefault="00DB6B96">
    <w:pPr>
      <w:pStyle w:val="Fuzeile"/>
    </w:pPr>
    <w:r>
      <w:rPr>
        <w:noProof/>
      </w:rPr>
      <w:drawing>
        <wp:anchor distT="0" distB="0" distL="114300" distR="114300" simplePos="0" relativeHeight="251662336" behindDoc="1" locked="0" layoutInCell="1" allowOverlap="1" wp14:anchorId="632A54F0" wp14:editId="6A095852">
          <wp:simplePos x="0" y="0"/>
          <wp:positionH relativeFrom="margin">
            <wp:align>center</wp:align>
          </wp:positionH>
          <wp:positionV relativeFrom="bottomMargin">
            <wp:align>bottom</wp:align>
          </wp:positionV>
          <wp:extent cx="7559995" cy="1438838"/>
          <wp:effectExtent l="0" t="0" r="3175"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9-02-20_NTO_Office_Vorlagen19_grafiken3.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438838"/>
                  </a:xfrm>
                  <a:prstGeom prst="rect">
                    <a:avLst/>
                  </a:prstGeom>
                </pic:spPr>
              </pic:pic>
            </a:graphicData>
          </a:graphic>
          <wp14:sizeRelH relativeFrom="margin">
            <wp14:pctWidth>0</wp14:pctWidth>
          </wp14:sizeRelH>
          <wp14:sizeRelV relativeFrom="margin">
            <wp14:pctHeight>0</wp14:pctHeight>
          </wp14:sizeRelV>
        </wp:anchor>
      </w:drawing>
    </w:r>
    <w:r w:rsidR="007150F0">
      <w:rPr>
        <w:noProof/>
      </w:rPr>
      <mc:AlternateContent>
        <mc:Choice Requires="wps">
          <w:drawing>
            <wp:anchor distT="0" distB="0" distL="114300" distR="114300" simplePos="0" relativeHeight="251664384" behindDoc="0" locked="0" layoutInCell="1" allowOverlap="1" wp14:anchorId="038E3987" wp14:editId="0241AD90">
              <wp:simplePos x="0" y="0"/>
              <wp:positionH relativeFrom="page">
                <wp:posOffset>-1</wp:posOffset>
              </wp:positionH>
              <wp:positionV relativeFrom="page">
                <wp:posOffset>9420225</wp:posOffset>
              </wp:positionV>
              <wp:extent cx="3552825" cy="1266825"/>
              <wp:effectExtent l="0" t="0" r="9525" b="0"/>
              <wp:wrapNone/>
              <wp:docPr id="31" name="Textfeld 31"/>
              <wp:cNvGraphicFramePr/>
              <a:graphic xmlns:a="http://schemas.openxmlformats.org/drawingml/2006/main">
                <a:graphicData uri="http://schemas.microsoft.com/office/word/2010/wordprocessingShape">
                  <wps:wsp>
                    <wps:cNvSpPr txBox="1"/>
                    <wps:spPr>
                      <a:xfrm>
                        <a:off x="0" y="0"/>
                        <a:ext cx="3552825" cy="1266825"/>
                      </a:xfrm>
                      <a:prstGeom prst="rect">
                        <a:avLst/>
                      </a:prstGeom>
                      <a:noFill/>
                      <a:ln w="6350">
                        <a:noFill/>
                      </a:ln>
                    </wps:spPr>
                    <wps:txbx>
                      <w:txbxContent>
                        <w:p w14:paraId="42CA5841" w14:textId="77777777" w:rsidR="00DB6B96" w:rsidRPr="00DB6B96" w:rsidRDefault="00B77C7B" w:rsidP="007150F0">
                          <w:pPr>
                            <w:rPr>
                              <w:b/>
                              <w:color w:val="FFFFFF" w:themeColor="background1"/>
                            </w:rPr>
                          </w:pPr>
                          <w:hyperlink r:id="rId2" w:history="1">
                            <w:r w:rsidR="00DB6B96" w:rsidRPr="00DB6B96">
                              <w:rPr>
                                <w:rStyle w:val="Hyperlink"/>
                                <w:b/>
                                <w:color w:val="FFFFFF" w:themeColor="background1"/>
                                <w:u w:val="none"/>
                              </w:rPr>
                              <w:t>www.conference.taxcompact.net</w:t>
                            </w:r>
                          </w:hyperlink>
                        </w:p>
                      </w:txbxContent>
                    </wps:txbx>
                    <wps:bodyPr rot="0" spcFirstLastPara="0" vertOverflow="overflow" horzOverflow="overflow" vert="horz" wrap="square" lIns="360000" tIns="0" rIns="0" bIns="21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E3987" id="_x0000_t202" coordsize="21600,21600" o:spt="202" path="m,l,21600r21600,l21600,xe">
              <v:stroke joinstyle="miter"/>
              <v:path gradientshapeok="t" o:connecttype="rect"/>
            </v:shapetype>
            <v:shape id="Textfeld 31" o:spid="_x0000_s1029" type="#_x0000_t202" style="position:absolute;left:0;text-align:left;margin-left:0;margin-top:741.75pt;width:279.75pt;height:9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" filled="f" stroked="f" strokeweight=".5pt">
              <v:textbox inset="10mm,0,0,6mm">
                <w:txbxContent>
                  <w:p w14:paraId="42CA5841" w14:textId="77777777" w:rsidR="00DB6B96" w:rsidRPr="00DB6B96" w:rsidRDefault="00B77C7B" w:rsidP="007150F0">
                    <w:pPr>
                      <w:rPr>
                        <w:b/>
                        <w:color w:val="FFFFFF" w:themeColor="background1"/>
                      </w:rPr>
                    </w:pPr>
                    <w:hyperlink r:id="rId3" w:history="1">
                      <w:r w:rsidR="00DB6B96" w:rsidRPr="00DB6B96">
                        <w:rPr>
                          <w:rStyle w:val="Hyperlink"/>
                          <w:b/>
                          <w:color w:val="FFFFFF" w:themeColor="background1"/>
                          <w:u w:val="none"/>
                        </w:rPr>
                        <w:t>www.conference.taxcompact.net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D2CC" w14:textId="77777777" w:rsidR="00ED02B9" w:rsidRDefault="00ED02B9" w:rsidP="00BB1F85">
      <w:pPr>
        <w:spacing w:after="0" w:line="240" w:lineRule="auto"/>
      </w:pPr>
      <w:r>
        <w:separator/>
      </w:r>
    </w:p>
  </w:footnote>
  <w:footnote w:type="continuationSeparator" w:id="0">
    <w:p w14:paraId="7DA38F3D" w14:textId="77777777" w:rsidR="00ED02B9" w:rsidRDefault="00ED02B9" w:rsidP="00BB1F85">
      <w:pPr>
        <w:spacing w:after="0" w:line="240" w:lineRule="auto"/>
      </w:pPr>
      <w:r>
        <w:continuationSeparator/>
      </w:r>
    </w:p>
  </w:footnote>
  <w:footnote w:id="1">
    <w:p w14:paraId="0A9B372A" w14:textId="04AF372E" w:rsidR="000A5017" w:rsidRPr="000A5017" w:rsidRDefault="000A5017" w:rsidP="000A5017">
      <w:pPr>
        <w:pStyle w:val="Funotentext"/>
        <w:rPr>
          <w:rFonts w:ascii="Arial" w:hAnsi="Arial" w:cs="Arial"/>
          <w:lang w:val="en-GB"/>
        </w:rPr>
      </w:pPr>
      <w:r w:rsidRPr="000A5017">
        <w:rPr>
          <w:rStyle w:val="Funotenzeichen"/>
          <w:rFonts w:ascii="Arial" w:hAnsi="Arial" w:cs="Arial"/>
        </w:rPr>
        <w:footnoteRef/>
      </w:r>
      <w:r w:rsidRPr="000A5017">
        <w:rPr>
          <w:rFonts w:ascii="Arial" w:hAnsi="Arial" w:cs="Arial"/>
        </w:rPr>
        <w:t xml:space="preserve"> </w:t>
      </w:r>
      <w:r w:rsidRPr="000A5017">
        <w:rPr>
          <w:rFonts w:ascii="Arial" w:hAnsi="Arial" w:cs="Arial"/>
          <w:sz w:val="16"/>
          <w:szCs w:val="16"/>
          <w:lang w:val="en-GB"/>
        </w:rPr>
        <w:t>Please contact the ITC</w:t>
      </w:r>
      <w:r>
        <w:rPr>
          <w:rFonts w:ascii="Arial" w:hAnsi="Arial" w:cs="Arial"/>
          <w:sz w:val="16"/>
          <w:szCs w:val="16"/>
          <w:lang w:val="en-GB"/>
        </w:rPr>
        <w:t xml:space="preserve"> Secretariat</w:t>
      </w:r>
      <w:r w:rsidRPr="000A5017">
        <w:rPr>
          <w:rFonts w:ascii="Arial" w:hAnsi="Arial" w:cs="Arial"/>
          <w:sz w:val="16"/>
          <w:szCs w:val="16"/>
          <w:lang w:val="en-GB"/>
        </w:rPr>
        <w:t xml:space="preserve"> at </w:t>
      </w:r>
      <w:hyperlink r:id="rId1" w:history="1">
        <w:r w:rsidRPr="000A5017">
          <w:rPr>
            <w:rStyle w:val="Hyperlink"/>
            <w:rFonts w:ascii="Arial" w:hAnsi="Arial" w:cs="Arial"/>
            <w:sz w:val="16"/>
            <w:szCs w:val="16"/>
            <w:lang w:val="en-GB"/>
          </w:rPr>
          <w:t>secretariat@taxcompact.net</w:t>
        </w:r>
      </w:hyperlink>
      <w:r w:rsidRPr="000A5017">
        <w:rPr>
          <w:rFonts w:ascii="Arial" w:hAnsi="Arial" w:cs="Arial"/>
          <w:sz w:val="16"/>
          <w:szCs w:val="16"/>
          <w:lang w:val="en-GB"/>
        </w:rPr>
        <w:t xml:space="preserve"> for information on who is the </w:t>
      </w:r>
      <w:r>
        <w:rPr>
          <w:rFonts w:ascii="Arial" w:hAnsi="Arial" w:cs="Arial"/>
          <w:sz w:val="16"/>
          <w:szCs w:val="16"/>
          <w:lang w:val="en-GB"/>
        </w:rPr>
        <w:t>ATI f</w:t>
      </w:r>
      <w:r w:rsidRPr="000A5017">
        <w:rPr>
          <w:rFonts w:ascii="Arial" w:hAnsi="Arial" w:cs="Arial"/>
          <w:sz w:val="16"/>
          <w:szCs w:val="16"/>
          <w:lang w:val="en-GB"/>
        </w:rPr>
        <w:t xml:space="preserve">ocal </w:t>
      </w:r>
      <w:r>
        <w:rPr>
          <w:rFonts w:ascii="Arial" w:hAnsi="Arial" w:cs="Arial"/>
          <w:sz w:val="16"/>
          <w:szCs w:val="16"/>
          <w:lang w:val="en-GB"/>
        </w:rPr>
        <w:t>p</w:t>
      </w:r>
      <w:r w:rsidRPr="000A5017">
        <w:rPr>
          <w:rFonts w:ascii="Arial" w:hAnsi="Arial" w:cs="Arial"/>
          <w:sz w:val="16"/>
          <w:szCs w:val="16"/>
          <w:lang w:val="en-GB"/>
        </w:rPr>
        <w:t>oint for your country/organisation.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6D05" w14:textId="77777777" w:rsidR="00BE4712" w:rsidRDefault="00BE4712" w:rsidP="007150F0">
    <w:pPr>
      <w:pStyle w:val="Kopfzeile"/>
      <w:tabs>
        <w:tab w:val="clear" w:pos="4536"/>
        <w:tab w:val="clear" w:pos="9072"/>
        <w:tab w:val="left" w:pos="2115"/>
      </w:tabs>
    </w:pPr>
    <w:r>
      <w:rPr>
        <w:noProof/>
      </w:rPr>
      <w:drawing>
        <wp:anchor distT="0" distB="0" distL="114300" distR="114300" simplePos="0" relativeHeight="251658240" behindDoc="1" locked="0" layoutInCell="1" allowOverlap="1" wp14:anchorId="20A711D6" wp14:editId="446410F0">
          <wp:simplePos x="0" y="0"/>
          <wp:positionH relativeFrom="margin">
            <wp:posOffset>-1260474</wp:posOffset>
          </wp:positionH>
          <wp:positionV relativeFrom="topMargin">
            <wp:posOffset>9525</wp:posOffset>
          </wp:positionV>
          <wp:extent cx="7559997" cy="125898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7" cy="12589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4F41" w14:textId="77777777" w:rsidR="007150F0" w:rsidRDefault="007150F0">
    <w:pPr>
      <w:pStyle w:val="Kopfzeile"/>
    </w:pPr>
    <w:r>
      <w:rPr>
        <w:noProof/>
      </w:rPr>
      <w:drawing>
        <wp:anchor distT="0" distB="0" distL="114300" distR="114300" simplePos="0" relativeHeight="251661312" behindDoc="1" locked="0" layoutInCell="1" allowOverlap="1" wp14:anchorId="18FD467A" wp14:editId="478562C1">
          <wp:simplePos x="0" y="0"/>
          <wp:positionH relativeFrom="margin">
            <wp:align>center</wp:align>
          </wp:positionH>
          <wp:positionV relativeFrom="topMargin">
            <wp:align>top</wp:align>
          </wp:positionV>
          <wp:extent cx="7536105" cy="1364399"/>
          <wp:effectExtent l="0" t="0" r="0" b="762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9-02-20_NTO_Office_Vorlagen19_grafiken.png"/>
                  <pic:cNvPicPr/>
                </pic:nvPicPr>
                <pic:blipFill>
                  <a:blip r:embed="rId1">
                    <a:extLst>
                      <a:ext uri="{28A0092B-C50C-407E-A947-70E740481C1C}">
                        <a14:useLocalDpi xmlns:a14="http://schemas.microsoft.com/office/drawing/2010/main" val="0"/>
                      </a:ext>
                    </a:extLst>
                  </a:blip>
                  <a:stretch>
                    <a:fillRect/>
                  </a:stretch>
                </pic:blipFill>
                <pic:spPr>
                  <a:xfrm>
                    <a:off x="0" y="0"/>
                    <a:ext cx="7536105" cy="13643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DC"/>
    <w:rsid w:val="000A5017"/>
    <w:rsid w:val="000B6501"/>
    <w:rsid w:val="000D4455"/>
    <w:rsid w:val="00152DEE"/>
    <w:rsid w:val="002568CB"/>
    <w:rsid w:val="00290BF7"/>
    <w:rsid w:val="002D1C0E"/>
    <w:rsid w:val="002D6697"/>
    <w:rsid w:val="003439DC"/>
    <w:rsid w:val="003578EA"/>
    <w:rsid w:val="003742FC"/>
    <w:rsid w:val="00415B65"/>
    <w:rsid w:val="00450F0A"/>
    <w:rsid w:val="0045684D"/>
    <w:rsid w:val="00531057"/>
    <w:rsid w:val="00531B8A"/>
    <w:rsid w:val="00544501"/>
    <w:rsid w:val="005D5393"/>
    <w:rsid w:val="005F6116"/>
    <w:rsid w:val="00636F58"/>
    <w:rsid w:val="00647A0A"/>
    <w:rsid w:val="00676CAB"/>
    <w:rsid w:val="00691195"/>
    <w:rsid w:val="006C1DCE"/>
    <w:rsid w:val="007150F0"/>
    <w:rsid w:val="00727735"/>
    <w:rsid w:val="007828DC"/>
    <w:rsid w:val="007C2DAA"/>
    <w:rsid w:val="00807CAB"/>
    <w:rsid w:val="008B7FC0"/>
    <w:rsid w:val="008D6D55"/>
    <w:rsid w:val="00926B04"/>
    <w:rsid w:val="009C29E1"/>
    <w:rsid w:val="009F26ED"/>
    <w:rsid w:val="00A428B2"/>
    <w:rsid w:val="00A91EDD"/>
    <w:rsid w:val="00AA5567"/>
    <w:rsid w:val="00AC1B75"/>
    <w:rsid w:val="00B2040F"/>
    <w:rsid w:val="00B62463"/>
    <w:rsid w:val="00B77C7B"/>
    <w:rsid w:val="00B92A7A"/>
    <w:rsid w:val="00BB1F85"/>
    <w:rsid w:val="00BE4712"/>
    <w:rsid w:val="00BF2B85"/>
    <w:rsid w:val="00C00D3A"/>
    <w:rsid w:val="00D13B10"/>
    <w:rsid w:val="00D16D55"/>
    <w:rsid w:val="00D85A73"/>
    <w:rsid w:val="00DB6B96"/>
    <w:rsid w:val="00E50491"/>
    <w:rsid w:val="00E64200"/>
    <w:rsid w:val="00ED02B9"/>
    <w:rsid w:val="00ED17D4"/>
    <w:rsid w:val="00F44F73"/>
    <w:rsid w:val="00F5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A0A1E"/>
  <w15:chartTrackingRefBased/>
  <w15:docId w15:val="{0E866E65-3D9D-4E3D-B7E2-B479C9D0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5567"/>
    <w:pPr>
      <w:jc w:val="both"/>
    </w:pPr>
    <w:rPr>
      <w:sz w:val="20"/>
    </w:rPr>
  </w:style>
  <w:style w:type="paragraph" w:styleId="berschrift1">
    <w:name w:val="heading 1"/>
    <w:basedOn w:val="Standard"/>
    <w:next w:val="Standard"/>
    <w:link w:val="berschrift1Zchn"/>
    <w:uiPriority w:val="9"/>
    <w:qFormat/>
    <w:rsid w:val="003578EA"/>
    <w:pPr>
      <w:keepNext/>
      <w:keepLines/>
      <w:jc w:val="left"/>
      <w:outlineLvl w:val="0"/>
    </w:pPr>
    <w:rPr>
      <w:rFonts w:asciiTheme="majorHAnsi" w:eastAsiaTheme="majorEastAsia" w:hAnsiTheme="majorHAnsi" w:cstheme="majorBidi"/>
      <w:b/>
      <w:color w:val="00557D" w:themeColor="accent4"/>
      <w:sz w:val="40"/>
      <w:szCs w:val="32"/>
    </w:rPr>
  </w:style>
  <w:style w:type="paragraph" w:styleId="berschrift2">
    <w:name w:val="heading 2"/>
    <w:basedOn w:val="Standard"/>
    <w:next w:val="Standard"/>
    <w:link w:val="berschrift2Zchn"/>
    <w:uiPriority w:val="9"/>
    <w:unhideWhenUsed/>
    <w:qFormat/>
    <w:rsid w:val="003578EA"/>
    <w:pPr>
      <w:keepNext/>
      <w:keepLines/>
      <w:jc w:val="left"/>
      <w:outlineLvl w:val="1"/>
    </w:pPr>
    <w:rPr>
      <w:rFonts w:asciiTheme="majorHAnsi" w:eastAsiaTheme="majorEastAsia" w:hAnsiTheme="majorHAnsi" w:cstheme="majorBidi"/>
      <w:b/>
      <w:color w:val="00557D" w:themeColor="accent2"/>
      <w:sz w:val="28"/>
      <w:szCs w:val="26"/>
    </w:rPr>
  </w:style>
  <w:style w:type="paragraph" w:styleId="berschrift3">
    <w:name w:val="heading 3"/>
    <w:basedOn w:val="Standard"/>
    <w:next w:val="Standard"/>
    <w:link w:val="berschrift3Zchn"/>
    <w:uiPriority w:val="9"/>
    <w:unhideWhenUsed/>
    <w:qFormat/>
    <w:rsid w:val="003578EA"/>
    <w:pPr>
      <w:keepNext/>
      <w:keepLines/>
      <w:jc w:val="left"/>
      <w:outlineLvl w:val="2"/>
    </w:pPr>
    <w:rPr>
      <w:rFonts w:asciiTheme="majorHAnsi" w:eastAsiaTheme="majorEastAsia" w:hAnsiTheme="majorHAnsi" w:cstheme="majorBidi"/>
      <w:color w:val="3288AD" w:themeColor="accent1"/>
      <w:sz w:val="28"/>
      <w:szCs w:val="24"/>
    </w:rPr>
  </w:style>
  <w:style w:type="paragraph" w:styleId="berschrift4">
    <w:name w:val="heading 4"/>
    <w:basedOn w:val="Standard"/>
    <w:next w:val="Standard"/>
    <w:link w:val="berschrift4Zchn"/>
    <w:uiPriority w:val="9"/>
    <w:unhideWhenUsed/>
    <w:qFormat/>
    <w:rsid w:val="003578EA"/>
    <w:pPr>
      <w:keepNext/>
      <w:keepLines/>
      <w:jc w:val="left"/>
      <w:outlineLvl w:val="3"/>
    </w:pPr>
    <w:rPr>
      <w:rFonts w:asciiTheme="majorHAnsi" w:eastAsiaTheme="majorEastAsia" w:hAnsiTheme="majorHAnsi" w:cstheme="majorBidi"/>
      <w:i/>
      <w:iCs/>
      <w:color w:val="256581" w:themeColor="accent1" w:themeShade="BF"/>
    </w:rPr>
  </w:style>
  <w:style w:type="paragraph" w:styleId="berschrift5">
    <w:name w:val="heading 5"/>
    <w:basedOn w:val="Standard"/>
    <w:next w:val="Standard"/>
    <w:link w:val="berschrift5Zchn"/>
    <w:uiPriority w:val="9"/>
    <w:semiHidden/>
    <w:unhideWhenUsed/>
    <w:qFormat/>
    <w:rsid w:val="003578EA"/>
    <w:pPr>
      <w:keepNext/>
      <w:keepLines/>
      <w:jc w:val="left"/>
      <w:outlineLvl w:val="4"/>
    </w:pPr>
    <w:rPr>
      <w:rFonts w:asciiTheme="majorHAnsi" w:eastAsiaTheme="majorEastAsia" w:hAnsiTheme="majorHAnsi" w:cstheme="majorBidi"/>
      <w:color w:val="25658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1F85"/>
  </w:style>
  <w:style w:type="paragraph" w:styleId="Fuzeile">
    <w:name w:val="footer"/>
    <w:basedOn w:val="Standard"/>
    <w:link w:val="FuzeileZchn"/>
    <w:uiPriority w:val="99"/>
    <w:unhideWhenUsed/>
    <w:rsid w:val="00BB1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1F85"/>
  </w:style>
  <w:style w:type="paragraph" w:styleId="Untertitel">
    <w:name w:val="Subtitle"/>
    <w:basedOn w:val="Standard"/>
    <w:next w:val="Standard"/>
    <w:link w:val="UntertitelZchn"/>
    <w:uiPriority w:val="11"/>
    <w:qFormat/>
    <w:rsid w:val="00E50491"/>
    <w:pPr>
      <w:numPr>
        <w:ilvl w:val="1"/>
      </w:numPr>
      <w:jc w:val="left"/>
    </w:pPr>
    <w:rPr>
      <w:rFonts w:eastAsiaTheme="minorEastAsia"/>
      <w:color w:val="7B7B7B" w:themeColor="text1" w:themeTint="A5"/>
      <w:spacing w:val="15"/>
    </w:rPr>
  </w:style>
  <w:style w:type="character" w:customStyle="1" w:styleId="UntertitelZchn">
    <w:name w:val="Untertitel Zchn"/>
    <w:basedOn w:val="Absatz-Standardschriftart"/>
    <w:link w:val="Untertitel"/>
    <w:uiPriority w:val="11"/>
    <w:rsid w:val="00E50491"/>
    <w:rPr>
      <w:rFonts w:eastAsiaTheme="minorEastAsia"/>
      <w:color w:val="7B7B7B" w:themeColor="text1" w:themeTint="A5"/>
      <w:spacing w:val="15"/>
      <w:sz w:val="18"/>
    </w:rPr>
  </w:style>
  <w:style w:type="character" w:customStyle="1" w:styleId="berschrift1Zchn">
    <w:name w:val="Überschrift 1 Zchn"/>
    <w:basedOn w:val="Absatz-Standardschriftart"/>
    <w:link w:val="berschrift1"/>
    <w:uiPriority w:val="9"/>
    <w:rsid w:val="003578EA"/>
    <w:rPr>
      <w:rFonts w:asciiTheme="majorHAnsi" w:eastAsiaTheme="majorEastAsia" w:hAnsiTheme="majorHAnsi" w:cstheme="majorBidi"/>
      <w:b/>
      <w:color w:val="00557D" w:themeColor="accent4"/>
      <w:sz w:val="40"/>
      <w:szCs w:val="32"/>
    </w:rPr>
  </w:style>
  <w:style w:type="character" w:customStyle="1" w:styleId="berschrift2Zchn">
    <w:name w:val="Überschrift 2 Zchn"/>
    <w:basedOn w:val="Absatz-Standardschriftart"/>
    <w:link w:val="berschrift2"/>
    <w:uiPriority w:val="9"/>
    <w:rsid w:val="003578EA"/>
    <w:rPr>
      <w:rFonts w:asciiTheme="majorHAnsi" w:eastAsiaTheme="majorEastAsia" w:hAnsiTheme="majorHAnsi" w:cstheme="majorBidi"/>
      <w:b/>
      <w:color w:val="00557D" w:themeColor="accent2"/>
      <w:sz w:val="28"/>
      <w:szCs w:val="26"/>
    </w:rPr>
  </w:style>
  <w:style w:type="character" w:customStyle="1" w:styleId="berschrift3Zchn">
    <w:name w:val="Überschrift 3 Zchn"/>
    <w:basedOn w:val="Absatz-Standardschriftart"/>
    <w:link w:val="berschrift3"/>
    <w:uiPriority w:val="9"/>
    <w:rsid w:val="003578EA"/>
    <w:rPr>
      <w:rFonts w:asciiTheme="majorHAnsi" w:eastAsiaTheme="majorEastAsia" w:hAnsiTheme="majorHAnsi" w:cstheme="majorBidi"/>
      <w:color w:val="3288AD" w:themeColor="accent1"/>
      <w:sz w:val="28"/>
      <w:szCs w:val="24"/>
    </w:rPr>
  </w:style>
  <w:style w:type="paragraph" w:styleId="Titel">
    <w:name w:val="Title"/>
    <w:basedOn w:val="Standard"/>
    <w:next w:val="Standard"/>
    <w:link w:val="TitelZchn"/>
    <w:uiPriority w:val="10"/>
    <w:qFormat/>
    <w:rsid w:val="00715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50F0"/>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7150F0"/>
    <w:rPr>
      <w:i/>
      <w:iCs/>
      <w:color w:val="666666" w:themeColor="text1" w:themeTint="BF"/>
    </w:rPr>
  </w:style>
  <w:style w:type="character" w:styleId="Hervorhebung">
    <w:name w:val="Emphasis"/>
    <w:basedOn w:val="Absatz-Standardschriftart"/>
    <w:uiPriority w:val="20"/>
    <w:qFormat/>
    <w:rsid w:val="007150F0"/>
    <w:rPr>
      <w:i/>
      <w:iCs/>
    </w:rPr>
  </w:style>
  <w:style w:type="character" w:styleId="IntensiveHervorhebung">
    <w:name w:val="Intense Emphasis"/>
    <w:basedOn w:val="Absatz-Standardschriftart"/>
    <w:uiPriority w:val="21"/>
    <w:qFormat/>
    <w:rsid w:val="007150F0"/>
    <w:rPr>
      <w:i/>
      <w:iCs/>
      <w:color w:val="3288AD" w:themeColor="accent1"/>
    </w:rPr>
  </w:style>
  <w:style w:type="character" w:customStyle="1" w:styleId="berschrift4Zchn">
    <w:name w:val="Überschrift 4 Zchn"/>
    <w:basedOn w:val="Absatz-Standardschriftart"/>
    <w:link w:val="berschrift4"/>
    <w:uiPriority w:val="9"/>
    <w:rsid w:val="003578EA"/>
    <w:rPr>
      <w:rFonts w:asciiTheme="majorHAnsi" w:eastAsiaTheme="majorEastAsia" w:hAnsiTheme="majorHAnsi" w:cstheme="majorBidi"/>
      <w:i/>
      <w:iCs/>
      <w:color w:val="256581" w:themeColor="accent1" w:themeShade="BF"/>
      <w:sz w:val="18"/>
    </w:rPr>
  </w:style>
  <w:style w:type="character" w:styleId="Fett">
    <w:name w:val="Strong"/>
    <w:basedOn w:val="Absatz-Standardschriftart"/>
    <w:uiPriority w:val="22"/>
    <w:qFormat/>
    <w:rsid w:val="007150F0"/>
    <w:rPr>
      <w:b/>
      <w:bCs/>
    </w:rPr>
  </w:style>
  <w:style w:type="character" w:styleId="Hyperlink">
    <w:name w:val="Hyperlink"/>
    <w:basedOn w:val="Absatz-Standardschriftart"/>
    <w:uiPriority w:val="99"/>
    <w:unhideWhenUsed/>
    <w:rsid w:val="00DB6B96"/>
    <w:rPr>
      <w:color w:val="F2810A" w:themeColor="hyperlink"/>
      <w:u w:val="single"/>
    </w:rPr>
  </w:style>
  <w:style w:type="character" w:styleId="NichtaufgelsteErwhnung">
    <w:name w:val="Unresolved Mention"/>
    <w:basedOn w:val="Absatz-Standardschriftart"/>
    <w:uiPriority w:val="99"/>
    <w:semiHidden/>
    <w:unhideWhenUsed/>
    <w:rsid w:val="00DB6B96"/>
    <w:rPr>
      <w:color w:val="605E5C"/>
      <w:shd w:val="clear" w:color="auto" w:fill="E1DFDD"/>
    </w:rPr>
  </w:style>
  <w:style w:type="character" w:customStyle="1" w:styleId="berschrift5Zchn">
    <w:name w:val="Überschrift 5 Zchn"/>
    <w:basedOn w:val="Absatz-Standardschriftart"/>
    <w:link w:val="berschrift5"/>
    <w:uiPriority w:val="9"/>
    <w:semiHidden/>
    <w:rsid w:val="003578EA"/>
    <w:rPr>
      <w:rFonts w:asciiTheme="majorHAnsi" w:eastAsiaTheme="majorEastAsia" w:hAnsiTheme="majorHAnsi" w:cstheme="majorBidi"/>
      <w:color w:val="256581" w:themeColor="accent1" w:themeShade="BF"/>
      <w:sz w:val="18"/>
    </w:rPr>
  </w:style>
  <w:style w:type="paragraph" w:styleId="Funotentext">
    <w:name w:val="footnote text"/>
    <w:basedOn w:val="Standard"/>
    <w:link w:val="FunotentextZchn"/>
    <w:uiPriority w:val="99"/>
    <w:semiHidden/>
    <w:unhideWhenUsed/>
    <w:rsid w:val="000A5017"/>
    <w:pPr>
      <w:spacing w:after="0" w:line="240" w:lineRule="auto"/>
      <w:jc w:val="left"/>
    </w:pPr>
    <w:rPr>
      <w:rFonts w:ascii="Verdana" w:eastAsiaTheme="minorEastAsia" w:hAnsi="Verdana"/>
      <w:szCs w:val="20"/>
      <w:lang w:val="en-US"/>
    </w:rPr>
  </w:style>
  <w:style w:type="character" w:customStyle="1" w:styleId="FunotentextZchn">
    <w:name w:val="Fußnotentext Zchn"/>
    <w:basedOn w:val="Absatz-Standardschriftart"/>
    <w:link w:val="Funotentext"/>
    <w:uiPriority w:val="99"/>
    <w:semiHidden/>
    <w:rsid w:val="000A5017"/>
    <w:rPr>
      <w:rFonts w:ascii="Verdana" w:eastAsiaTheme="minorEastAsia" w:hAnsi="Verdana"/>
      <w:sz w:val="20"/>
      <w:szCs w:val="20"/>
      <w:lang w:val="en-US"/>
    </w:rPr>
  </w:style>
  <w:style w:type="character" w:styleId="Funotenzeichen">
    <w:name w:val="footnote reference"/>
    <w:basedOn w:val="Absatz-Standardschriftart"/>
    <w:uiPriority w:val="99"/>
    <w:semiHidden/>
    <w:unhideWhenUsed/>
    <w:rsid w:val="000A5017"/>
    <w:rPr>
      <w:vertAlign w:val="superscript"/>
    </w:rPr>
  </w:style>
  <w:style w:type="paragraph" w:styleId="Listenabsatz">
    <w:name w:val="List Paragraph"/>
    <w:basedOn w:val="Standard"/>
    <w:uiPriority w:val="34"/>
    <w:qFormat/>
    <w:rsid w:val="00374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ddistaxinitiative.net" TargetMode="External"/><Relationship Id="rId2" Type="http://schemas.openxmlformats.org/officeDocument/2006/relationships/hyperlink" Target="http://www.addistaxinitiative.ne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conference.taxcompact.net/" TargetMode="External"/><Relationship Id="rId2" Type="http://schemas.openxmlformats.org/officeDocument/2006/relationships/hyperlink" Target="http://www.conference.taxcompact.net/"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secretariat@taxcompac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ATI_Relaunch19">
      <a:dk1>
        <a:srgbClr val="333333"/>
      </a:dk1>
      <a:lt1>
        <a:sysClr val="window" lastClr="FFFFFF"/>
      </a:lt1>
      <a:dk2>
        <a:srgbClr val="1D4450"/>
      </a:dk2>
      <a:lt2>
        <a:srgbClr val="F6F6F6"/>
      </a:lt2>
      <a:accent1>
        <a:srgbClr val="3288AD"/>
      </a:accent1>
      <a:accent2>
        <a:srgbClr val="00557D"/>
      </a:accent2>
      <a:accent3>
        <a:srgbClr val="3288AD"/>
      </a:accent3>
      <a:accent4>
        <a:srgbClr val="00557D"/>
      </a:accent4>
      <a:accent5>
        <a:srgbClr val="3288AD"/>
      </a:accent5>
      <a:accent6>
        <a:srgbClr val="00557D"/>
      </a:accent6>
      <a:hlink>
        <a:srgbClr val="F2810A"/>
      </a:hlink>
      <a:folHlink>
        <a:srgbClr val="B5580B"/>
      </a:folHlink>
    </a:clrScheme>
    <a:fontScheme name="ATI_alt01">
      <a:majorFont>
        <a:latin typeface="Montserrat"/>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3982-3517-44B7-B59C-26B5491E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1813</Characters>
  <Application>Microsoft Office Word</Application>
  <DocSecurity>0</DocSecurity>
  <Lines>64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Topping</dc:creator>
  <cp:keywords/>
  <dc:description/>
  <cp:lastModifiedBy>Topping, Jessica GIZ</cp:lastModifiedBy>
  <cp:revision>5</cp:revision>
  <cp:lastPrinted>2020-02-24T16:31:00Z</cp:lastPrinted>
  <dcterms:created xsi:type="dcterms:W3CDTF">2020-02-24T16:29:00Z</dcterms:created>
  <dcterms:modified xsi:type="dcterms:W3CDTF">2020-03-09T10:10:00Z</dcterms:modified>
</cp:coreProperties>
</file>